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F1661" w14:textId="77777777" w:rsidR="005954B2" w:rsidRDefault="006D562F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Name: ______________________________________________Adm. No_____________</w:t>
      </w:r>
    </w:p>
    <w:p w14:paraId="377A7981" w14:textId="13CB8D41" w:rsidR="005954B2" w:rsidRDefault="002E540B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CLASS</w:t>
      </w:r>
      <w:r w:rsidR="006D562F">
        <w:rPr>
          <w:rFonts w:ascii="Times New Roman" w:hAnsi="Times New Roman"/>
          <w:b/>
          <w:sz w:val="24"/>
          <w:szCs w:val="24"/>
        </w:rPr>
        <w:t>: ___________________________           School: _________________________</w:t>
      </w:r>
    </w:p>
    <w:p w14:paraId="709423C6" w14:textId="77777777" w:rsidR="005954B2" w:rsidRDefault="006D562F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Candidate’s Sign______________________      Date:  ____________________________</w:t>
      </w:r>
    </w:p>
    <w:p w14:paraId="7E2D61EE" w14:textId="77777777" w:rsidR="005954B2" w:rsidRDefault="005954B2">
      <w:bookmarkStart w:id="0" w:name="_GoBack"/>
      <w:bookmarkEnd w:id="0"/>
    </w:p>
    <w:p w14:paraId="2E12E32B" w14:textId="77777777" w:rsidR="005954B2" w:rsidRDefault="006D56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311/1</w:t>
      </w:r>
    </w:p>
    <w:p w14:paraId="25A1BE44" w14:textId="77777777" w:rsidR="005954B2" w:rsidRDefault="006D56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HISTORY AND GOVERNMENT</w:t>
      </w:r>
    </w:p>
    <w:p w14:paraId="490D01C8" w14:textId="77777777" w:rsidR="005954B2" w:rsidRDefault="006D56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Paper 1</w:t>
      </w:r>
    </w:p>
    <w:p w14:paraId="130A2FA6" w14:textId="77777777" w:rsidR="005954B2" w:rsidRDefault="005954B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8D2AC8E" w14:textId="77777777" w:rsidR="005954B2" w:rsidRDefault="00B456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JULY</w:t>
      </w:r>
      <w:r w:rsidR="006D562F">
        <w:rPr>
          <w:rFonts w:ascii="Times New Roman" w:hAnsi="Times New Roman"/>
          <w:b/>
          <w:sz w:val="24"/>
          <w:szCs w:val="24"/>
        </w:rPr>
        <w:t>- 202</w:t>
      </w:r>
      <w:r w:rsidR="00751F7A">
        <w:rPr>
          <w:rFonts w:ascii="Times New Roman" w:hAnsi="Times New Roman"/>
          <w:b/>
          <w:sz w:val="24"/>
          <w:szCs w:val="24"/>
        </w:rPr>
        <w:t>6</w:t>
      </w:r>
      <w:r w:rsidR="006D562F">
        <w:rPr>
          <w:rFonts w:ascii="Times New Roman" w:hAnsi="Times New Roman"/>
          <w:b/>
          <w:sz w:val="24"/>
          <w:szCs w:val="24"/>
        </w:rPr>
        <w:t>.</w:t>
      </w:r>
    </w:p>
    <w:p w14:paraId="15326E5F" w14:textId="77777777" w:rsidR="005954B2" w:rsidRDefault="006D56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Time: 2 ½ Hours</w:t>
      </w:r>
    </w:p>
    <w:p w14:paraId="4AC1017C" w14:textId="77777777" w:rsidR="005954B2" w:rsidRDefault="006D56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ARISE AND SHINE </w:t>
      </w:r>
      <w:r w:rsidR="00751F7A">
        <w:rPr>
          <w:rFonts w:ascii="Times New Roman" w:hAnsi="Times New Roman"/>
          <w:b/>
          <w:sz w:val="24"/>
          <w:szCs w:val="24"/>
        </w:rPr>
        <w:t xml:space="preserve">FORM 4 </w:t>
      </w:r>
      <w:r>
        <w:rPr>
          <w:rFonts w:ascii="Times New Roman" w:hAnsi="Times New Roman"/>
          <w:b/>
          <w:sz w:val="24"/>
          <w:szCs w:val="24"/>
        </w:rPr>
        <w:t xml:space="preserve">TRIAL </w:t>
      </w:r>
      <w:r w:rsidR="00B4562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EXAMINATION-</w:t>
      </w:r>
      <w:r w:rsidR="00B45622">
        <w:rPr>
          <w:rFonts w:ascii="Times New Roman" w:hAnsi="Times New Roman"/>
          <w:b/>
          <w:sz w:val="24"/>
          <w:szCs w:val="24"/>
        </w:rPr>
        <w:t xml:space="preserve">TERM 2 </w:t>
      </w:r>
      <w:r>
        <w:rPr>
          <w:rFonts w:ascii="Times New Roman" w:hAnsi="Times New Roman"/>
          <w:b/>
          <w:sz w:val="24"/>
          <w:szCs w:val="24"/>
        </w:rPr>
        <w:t>202</w:t>
      </w:r>
      <w:r w:rsidR="00751F7A">
        <w:rPr>
          <w:rFonts w:ascii="Times New Roman" w:hAnsi="Times New Roman"/>
          <w:b/>
          <w:sz w:val="24"/>
          <w:szCs w:val="24"/>
        </w:rPr>
        <w:t>6</w:t>
      </w:r>
    </w:p>
    <w:p w14:paraId="6962DD1E" w14:textId="77777777" w:rsidR="005954B2" w:rsidRDefault="006D56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Kenya Certificate of Secondary Education (K.C.S.E)</w:t>
      </w:r>
    </w:p>
    <w:p w14:paraId="10C9B765" w14:textId="77777777" w:rsidR="005954B2" w:rsidRDefault="005954B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8D5BF5" w14:textId="77777777" w:rsidR="005954B2" w:rsidRDefault="006D562F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Instructions to Candidates:</w:t>
      </w:r>
    </w:p>
    <w:p w14:paraId="3B0D9DAC" w14:textId="77777777" w:rsidR="005954B2" w:rsidRDefault="006D562F">
      <w:pPr>
        <w:pStyle w:val="ListParagraph"/>
        <w:numPr>
          <w:ilvl w:val="0"/>
          <w:numId w:val="1"/>
        </w:numPr>
        <w:spacing w:after="0" w:line="240" w:lineRule="auto"/>
      </w:pPr>
      <w:r>
        <w:t>Write your name and Index Number in the spaces provided above</w:t>
      </w:r>
    </w:p>
    <w:p w14:paraId="146696E5" w14:textId="77777777" w:rsidR="005954B2" w:rsidRDefault="006D562F">
      <w:pPr>
        <w:pStyle w:val="ListParagraph"/>
        <w:numPr>
          <w:ilvl w:val="0"/>
          <w:numId w:val="1"/>
        </w:numPr>
        <w:spacing w:after="0" w:line="240" w:lineRule="auto"/>
      </w:pPr>
      <w:r>
        <w:t>Sign and write your Admission Number and school in the spaces provided above.</w:t>
      </w:r>
    </w:p>
    <w:p w14:paraId="3EB786A4" w14:textId="77777777" w:rsidR="005954B2" w:rsidRDefault="006D562F">
      <w:pPr>
        <w:pStyle w:val="ListParagraph"/>
        <w:numPr>
          <w:ilvl w:val="0"/>
          <w:numId w:val="1"/>
        </w:numPr>
        <w:spacing w:after="0" w:line="240" w:lineRule="auto"/>
      </w:pPr>
      <w:r>
        <w:t>This paper consists of THREE sections A, B and C.</w:t>
      </w:r>
    </w:p>
    <w:p w14:paraId="21B504F1" w14:textId="77777777" w:rsidR="005954B2" w:rsidRDefault="006D562F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Answer </w:t>
      </w:r>
      <w:r>
        <w:rPr>
          <w:b/>
        </w:rPr>
        <w:t>ALL</w:t>
      </w:r>
      <w:r>
        <w:t xml:space="preserve"> questions in section A, </w:t>
      </w:r>
      <w:r>
        <w:rPr>
          <w:b/>
        </w:rPr>
        <w:t>three</w:t>
      </w:r>
      <w:r>
        <w:t xml:space="preserve"> questions in section B and </w:t>
      </w:r>
      <w:r>
        <w:rPr>
          <w:b/>
        </w:rPr>
        <w:t>two</w:t>
      </w:r>
      <w:r>
        <w:t xml:space="preserve"> questions from section C.</w:t>
      </w:r>
    </w:p>
    <w:p w14:paraId="388B5057" w14:textId="77777777" w:rsidR="005954B2" w:rsidRDefault="006D562F">
      <w:pPr>
        <w:pStyle w:val="ListParagraph"/>
        <w:numPr>
          <w:ilvl w:val="0"/>
          <w:numId w:val="1"/>
        </w:numPr>
        <w:spacing w:after="0" w:line="240" w:lineRule="auto"/>
      </w:pPr>
      <w:r>
        <w:t>Candidates should answer the questions in English.</w:t>
      </w:r>
    </w:p>
    <w:p w14:paraId="5395FBB0" w14:textId="77777777" w:rsidR="005954B2" w:rsidRDefault="005954B2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BE55FDC" w14:textId="77777777" w:rsidR="005954B2" w:rsidRDefault="006D562F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For Examiner’s Use Only</w:t>
      </w:r>
    </w:p>
    <w:tbl>
      <w:tblPr>
        <w:tblStyle w:val="TableGrid"/>
        <w:tblW w:w="8190" w:type="dxa"/>
        <w:jc w:val="center"/>
        <w:tblLook w:val="04A0" w:firstRow="1" w:lastRow="0" w:firstColumn="1" w:lastColumn="0" w:noHBand="0" w:noVBand="1"/>
      </w:tblPr>
      <w:tblGrid>
        <w:gridCol w:w="1359"/>
        <w:gridCol w:w="2804"/>
        <w:gridCol w:w="2327"/>
        <w:gridCol w:w="1700"/>
      </w:tblGrid>
      <w:tr w:rsidR="005954B2" w:rsidRPr="00B94CC6" w14:paraId="6068FF5E" w14:textId="77777777" w:rsidTr="00B45622">
        <w:trPr>
          <w:trHeight w:val="463"/>
          <w:jc w:val="center"/>
        </w:trPr>
        <w:tc>
          <w:tcPr>
            <w:tcW w:w="1359" w:type="dxa"/>
          </w:tcPr>
          <w:p w14:paraId="699B5B5A" w14:textId="77777777" w:rsidR="005954B2" w:rsidRPr="00B94CC6" w:rsidRDefault="006D56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4CC6">
              <w:rPr>
                <w:rFonts w:ascii="Times New Roman" w:hAnsi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2804" w:type="dxa"/>
          </w:tcPr>
          <w:p w14:paraId="080C8322" w14:textId="77777777" w:rsidR="005954B2" w:rsidRPr="00B94CC6" w:rsidRDefault="006D56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4CC6">
              <w:rPr>
                <w:rFonts w:ascii="Times New Roman" w:hAnsi="Times New Roman"/>
                <w:b/>
                <w:sz w:val="24"/>
                <w:szCs w:val="24"/>
              </w:rPr>
              <w:t xml:space="preserve">QUESTIONS </w:t>
            </w:r>
          </w:p>
        </w:tc>
        <w:tc>
          <w:tcPr>
            <w:tcW w:w="2327" w:type="dxa"/>
          </w:tcPr>
          <w:p w14:paraId="630F775B" w14:textId="77777777" w:rsidR="005954B2" w:rsidRPr="00B94CC6" w:rsidRDefault="006D56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4CC6">
              <w:rPr>
                <w:rFonts w:ascii="Times New Roman" w:hAnsi="Times New Roman"/>
                <w:b/>
                <w:sz w:val="24"/>
                <w:szCs w:val="24"/>
              </w:rPr>
              <w:t>MAX.</w:t>
            </w:r>
          </w:p>
        </w:tc>
        <w:tc>
          <w:tcPr>
            <w:tcW w:w="1700" w:type="dxa"/>
          </w:tcPr>
          <w:p w14:paraId="6362CD40" w14:textId="77777777" w:rsidR="005954B2" w:rsidRPr="00B94CC6" w:rsidRDefault="006D56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4CC6">
              <w:rPr>
                <w:rFonts w:ascii="Times New Roman" w:hAnsi="Times New Roman"/>
                <w:b/>
                <w:sz w:val="24"/>
                <w:szCs w:val="24"/>
              </w:rPr>
              <w:t>SCORED</w:t>
            </w:r>
          </w:p>
        </w:tc>
      </w:tr>
      <w:tr w:rsidR="00B45622" w:rsidRPr="00B94CC6" w14:paraId="6E79C9B9" w14:textId="77777777" w:rsidTr="00B45622">
        <w:trPr>
          <w:trHeight w:val="463"/>
          <w:jc w:val="center"/>
        </w:trPr>
        <w:tc>
          <w:tcPr>
            <w:tcW w:w="1359" w:type="dxa"/>
          </w:tcPr>
          <w:p w14:paraId="3719A14D" w14:textId="77777777" w:rsidR="00B45622" w:rsidRPr="00B94CC6" w:rsidRDefault="00B456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4CC6">
              <w:rPr>
                <w:rFonts w:ascii="Times New Roman" w:hAnsi="Times New Roman"/>
                <w:b/>
                <w:sz w:val="24"/>
                <w:szCs w:val="24"/>
              </w:rPr>
              <w:t>A</w:t>
            </w:r>
          </w:p>
        </w:tc>
        <w:tc>
          <w:tcPr>
            <w:tcW w:w="2804" w:type="dxa"/>
          </w:tcPr>
          <w:p w14:paraId="6D4DCCE1" w14:textId="77777777" w:rsidR="00B45622" w:rsidRPr="00B94CC6" w:rsidRDefault="00B456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4CC6">
              <w:rPr>
                <w:rFonts w:ascii="Times New Roman" w:hAnsi="Times New Roman"/>
                <w:b/>
                <w:sz w:val="24"/>
                <w:szCs w:val="24"/>
              </w:rPr>
              <w:t>1-17</w:t>
            </w:r>
          </w:p>
        </w:tc>
        <w:tc>
          <w:tcPr>
            <w:tcW w:w="2327" w:type="dxa"/>
          </w:tcPr>
          <w:p w14:paraId="5CB9BFA2" w14:textId="77777777" w:rsidR="00B45622" w:rsidRPr="00B94CC6" w:rsidRDefault="00B456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4CC6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1700" w:type="dxa"/>
          </w:tcPr>
          <w:p w14:paraId="5CF99945" w14:textId="77777777" w:rsidR="00B45622" w:rsidRPr="00B94CC6" w:rsidRDefault="00B456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45622" w:rsidRPr="00B94CC6" w14:paraId="6CCA3137" w14:textId="77777777" w:rsidTr="00B45622">
        <w:trPr>
          <w:trHeight w:val="463"/>
          <w:jc w:val="center"/>
        </w:trPr>
        <w:tc>
          <w:tcPr>
            <w:tcW w:w="1359" w:type="dxa"/>
          </w:tcPr>
          <w:p w14:paraId="513CC05B" w14:textId="77777777" w:rsidR="00B45622" w:rsidRPr="00B94CC6" w:rsidRDefault="00B456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4CC6">
              <w:rPr>
                <w:rFonts w:ascii="Times New Roman" w:hAnsi="Times New Roman"/>
                <w:b/>
                <w:sz w:val="24"/>
                <w:szCs w:val="24"/>
              </w:rPr>
              <w:t>B</w:t>
            </w:r>
          </w:p>
        </w:tc>
        <w:tc>
          <w:tcPr>
            <w:tcW w:w="2804" w:type="dxa"/>
          </w:tcPr>
          <w:p w14:paraId="22AC5088" w14:textId="77777777" w:rsidR="00B45622" w:rsidRPr="00B94CC6" w:rsidRDefault="00B456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4CC6">
              <w:rPr>
                <w:rFonts w:ascii="Times New Roman" w:hAnsi="Times New Roman"/>
                <w:b/>
                <w:sz w:val="24"/>
                <w:szCs w:val="24"/>
              </w:rPr>
              <w:t>18-21</w:t>
            </w:r>
          </w:p>
        </w:tc>
        <w:tc>
          <w:tcPr>
            <w:tcW w:w="2327" w:type="dxa"/>
          </w:tcPr>
          <w:p w14:paraId="479A3358" w14:textId="77777777" w:rsidR="00B45622" w:rsidRPr="00B94CC6" w:rsidRDefault="00B456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4CC6"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1700" w:type="dxa"/>
          </w:tcPr>
          <w:p w14:paraId="01B08AD1" w14:textId="77777777" w:rsidR="00B45622" w:rsidRPr="00B94CC6" w:rsidRDefault="00B456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45622" w:rsidRPr="00B94CC6" w14:paraId="794C7E5A" w14:textId="77777777" w:rsidTr="00B45622">
        <w:trPr>
          <w:trHeight w:val="463"/>
          <w:jc w:val="center"/>
        </w:trPr>
        <w:tc>
          <w:tcPr>
            <w:tcW w:w="1359" w:type="dxa"/>
          </w:tcPr>
          <w:p w14:paraId="23CEFB27" w14:textId="77777777" w:rsidR="00B45622" w:rsidRPr="00B94CC6" w:rsidRDefault="00B456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4CC6">
              <w:rPr>
                <w:rFonts w:ascii="Times New Roman" w:hAnsi="Times New Roman"/>
                <w:b/>
                <w:sz w:val="24"/>
                <w:szCs w:val="24"/>
              </w:rPr>
              <w:t>C</w:t>
            </w:r>
          </w:p>
        </w:tc>
        <w:tc>
          <w:tcPr>
            <w:tcW w:w="2804" w:type="dxa"/>
          </w:tcPr>
          <w:p w14:paraId="5685CE6C" w14:textId="77777777" w:rsidR="00B45622" w:rsidRPr="00B94CC6" w:rsidRDefault="00B456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4CC6">
              <w:rPr>
                <w:rFonts w:ascii="Times New Roman" w:hAnsi="Times New Roman"/>
                <w:b/>
                <w:sz w:val="24"/>
                <w:szCs w:val="24"/>
              </w:rPr>
              <w:t>22-24</w:t>
            </w:r>
          </w:p>
        </w:tc>
        <w:tc>
          <w:tcPr>
            <w:tcW w:w="2327" w:type="dxa"/>
          </w:tcPr>
          <w:p w14:paraId="664CFB78" w14:textId="77777777" w:rsidR="00B45622" w:rsidRPr="00B94CC6" w:rsidRDefault="00B456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4CC6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700" w:type="dxa"/>
          </w:tcPr>
          <w:p w14:paraId="32581C90" w14:textId="77777777" w:rsidR="00B45622" w:rsidRPr="00B94CC6" w:rsidRDefault="00B456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954B2" w:rsidRPr="00B94CC6" w14:paraId="4D722588" w14:textId="77777777">
        <w:trPr>
          <w:trHeight w:val="565"/>
          <w:jc w:val="center"/>
        </w:trPr>
        <w:tc>
          <w:tcPr>
            <w:tcW w:w="4163" w:type="dxa"/>
            <w:gridSpan w:val="2"/>
          </w:tcPr>
          <w:p w14:paraId="06982BD3" w14:textId="77777777" w:rsidR="005954B2" w:rsidRPr="00B94CC6" w:rsidRDefault="006D562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94CC6">
              <w:rPr>
                <w:rFonts w:ascii="Times New Roman" w:hAnsi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2327" w:type="dxa"/>
          </w:tcPr>
          <w:p w14:paraId="16D5EB23" w14:textId="77777777" w:rsidR="005954B2" w:rsidRPr="00B94CC6" w:rsidRDefault="006D56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4CC6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700" w:type="dxa"/>
          </w:tcPr>
          <w:p w14:paraId="27AA5B02" w14:textId="77777777" w:rsidR="005954B2" w:rsidRPr="00B94CC6" w:rsidRDefault="005954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F16A906" w14:textId="77777777" w:rsidR="005954B2" w:rsidRDefault="005954B2">
      <w:pPr>
        <w:rPr>
          <w:rFonts w:ascii="Times New Roman" w:hAnsi="Times New Roman"/>
          <w:b/>
          <w:sz w:val="24"/>
          <w:szCs w:val="24"/>
          <w:u w:val="single"/>
        </w:rPr>
      </w:pPr>
    </w:p>
    <w:p w14:paraId="135F241F" w14:textId="77777777" w:rsidR="00EA62FE" w:rsidRDefault="00EA62FE">
      <w:pPr>
        <w:pStyle w:val="NoSpacing"/>
        <w:rPr>
          <w:rFonts w:ascii="Times New Roman" w:hAnsi="Times New Roman"/>
          <w:b/>
          <w:u w:val="single"/>
        </w:rPr>
      </w:pPr>
    </w:p>
    <w:p w14:paraId="40098B0A" w14:textId="77777777" w:rsidR="00527E48" w:rsidRDefault="00527E48">
      <w:pPr>
        <w:pStyle w:val="NoSpacing"/>
        <w:rPr>
          <w:rFonts w:ascii="Times New Roman" w:hAnsi="Times New Roman"/>
          <w:b/>
          <w:u w:val="single"/>
        </w:rPr>
      </w:pPr>
    </w:p>
    <w:p w14:paraId="17F633A6" w14:textId="77777777" w:rsidR="00527E48" w:rsidRDefault="00527E48">
      <w:pPr>
        <w:pStyle w:val="NoSpacing"/>
        <w:rPr>
          <w:rFonts w:ascii="Times New Roman" w:hAnsi="Times New Roman"/>
          <w:b/>
          <w:u w:val="single"/>
        </w:rPr>
      </w:pPr>
    </w:p>
    <w:p w14:paraId="30529165" w14:textId="77777777" w:rsidR="00527E48" w:rsidRDefault="00527E48">
      <w:pPr>
        <w:pStyle w:val="NoSpacing"/>
        <w:rPr>
          <w:rFonts w:ascii="Times New Roman" w:hAnsi="Times New Roman"/>
          <w:b/>
          <w:u w:val="single"/>
        </w:rPr>
      </w:pPr>
    </w:p>
    <w:p w14:paraId="2CB204D4" w14:textId="77777777" w:rsidR="00527E48" w:rsidRDefault="00527E48">
      <w:pPr>
        <w:pStyle w:val="NoSpacing"/>
        <w:rPr>
          <w:rFonts w:ascii="Times New Roman" w:hAnsi="Times New Roman"/>
          <w:b/>
          <w:u w:val="single"/>
        </w:rPr>
      </w:pPr>
    </w:p>
    <w:p w14:paraId="15B6651A" w14:textId="77777777" w:rsidR="00527E48" w:rsidRDefault="00527E48">
      <w:pPr>
        <w:pStyle w:val="NoSpacing"/>
        <w:rPr>
          <w:rFonts w:ascii="Times New Roman" w:hAnsi="Times New Roman"/>
          <w:b/>
          <w:u w:val="single"/>
        </w:rPr>
      </w:pPr>
    </w:p>
    <w:p w14:paraId="78D25A47" w14:textId="77777777" w:rsidR="00527E48" w:rsidRDefault="00527E48">
      <w:pPr>
        <w:pStyle w:val="NoSpacing"/>
        <w:rPr>
          <w:rFonts w:ascii="Times New Roman" w:hAnsi="Times New Roman"/>
          <w:b/>
          <w:u w:val="single"/>
        </w:rPr>
      </w:pPr>
    </w:p>
    <w:p w14:paraId="463F563E" w14:textId="77777777" w:rsidR="00527E48" w:rsidRDefault="00527E48">
      <w:pPr>
        <w:pStyle w:val="NoSpacing"/>
        <w:rPr>
          <w:rFonts w:ascii="Times New Roman" w:hAnsi="Times New Roman"/>
          <w:b/>
          <w:u w:val="single"/>
        </w:rPr>
      </w:pPr>
    </w:p>
    <w:p w14:paraId="5145E97B" w14:textId="77777777" w:rsidR="00527E48" w:rsidRDefault="00527E48">
      <w:pPr>
        <w:pStyle w:val="NoSpacing"/>
        <w:rPr>
          <w:rFonts w:ascii="Times New Roman" w:hAnsi="Times New Roman"/>
          <w:b/>
          <w:u w:val="single"/>
        </w:rPr>
      </w:pPr>
    </w:p>
    <w:p w14:paraId="5E6A5B99" w14:textId="77777777" w:rsidR="00527E48" w:rsidRDefault="00527E48">
      <w:pPr>
        <w:pStyle w:val="NoSpacing"/>
        <w:rPr>
          <w:rFonts w:ascii="Times New Roman" w:hAnsi="Times New Roman"/>
          <w:b/>
          <w:u w:val="single"/>
        </w:rPr>
      </w:pPr>
    </w:p>
    <w:p w14:paraId="575BBC19" w14:textId="77777777" w:rsidR="00527E48" w:rsidRDefault="00527E48">
      <w:pPr>
        <w:pStyle w:val="NoSpacing"/>
        <w:rPr>
          <w:rFonts w:ascii="Times New Roman" w:hAnsi="Times New Roman"/>
          <w:b/>
          <w:u w:val="single"/>
        </w:rPr>
      </w:pPr>
    </w:p>
    <w:p w14:paraId="7FD2D2C7" w14:textId="77777777" w:rsidR="00527E48" w:rsidRDefault="00527E48">
      <w:pPr>
        <w:pStyle w:val="NoSpacing"/>
        <w:rPr>
          <w:rFonts w:ascii="Times New Roman" w:hAnsi="Times New Roman"/>
          <w:b/>
          <w:u w:val="single"/>
        </w:rPr>
      </w:pPr>
    </w:p>
    <w:p w14:paraId="0220A045" w14:textId="77777777" w:rsidR="00527E48" w:rsidRDefault="00527E48">
      <w:pPr>
        <w:pStyle w:val="NoSpacing"/>
        <w:rPr>
          <w:rFonts w:ascii="Times New Roman" w:hAnsi="Times New Roman"/>
          <w:b/>
          <w:u w:val="single"/>
        </w:rPr>
      </w:pPr>
    </w:p>
    <w:p w14:paraId="43F9840A" w14:textId="55ED0D35" w:rsidR="005954B2" w:rsidRPr="008D2A61" w:rsidRDefault="006D562F">
      <w:pPr>
        <w:pStyle w:val="NoSpacing"/>
        <w:rPr>
          <w:rFonts w:ascii="Times New Roman" w:hAnsi="Times New Roman"/>
          <w:b/>
          <w:u w:val="single"/>
        </w:rPr>
      </w:pPr>
      <w:r w:rsidRPr="008D2A61">
        <w:rPr>
          <w:rFonts w:ascii="Times New Roman" w:hAnsi="Times New Roman"/>
          <w:b/>
          <w:u w:val="single"/>
        </w:rPr>
        <w:lastRenderedPageBreak/>
        <w:t>SECTION A (25 MARKS)</w:t>
      </w:r>
    </w:p>
    <w:p w14:paraId="564B581C" w14:textId="77777777" w:rsidR="005954B2" w:rsidRPr="008D2A61" w:rsidRDefault="005954B2">
      <w:pPr>
        <w:pStyle w:val="NoSpacing"/>
        <w:rPr>
          <w:rFonts w:ascii="Times New Roman" w:hAnsi="Times New Roman"/>
          <w:b/>
          <w:u w:val="single"/>
        </w:rPr>
      </w:pPr>
    </w:p>
    <w:p w14:paraId="23801A44" w14:textId="77777777" w:rsidR="005954B2" w:rsidRPr="008D2A61" w:rsidRDefault="006D562F">
      <w:pPr>
        <w:pStyle w:val="NoSpacing"/>
        <w:rPr>
          <w:rFonts w:ascii="Times New Roman" w:hAnsi="Times New Roman"/>
          <w:i/>
          <w:u w:val="single"/>
        </w:rPr>
      </w:pPr>
      <w:r w:rsidRPr="008D2A61">
        <w:rPr>
          <w:rFonts w:ascii="Times New Roman" w:hAnsi="Times New Roman"/>
          <w:i/>
          <w:u w:val="single"/>
        </w:rPr>
        <w:t>Answer All the Questions in this Section</w:t>
      </w:r>
    </w:p>
    <w:p w14:paraId="047C725B" w14:textId="77777777" w:rsidR="005954B2" w:rsidRDefault="005954B2">
      <w:pPr>
        <w:pStyle w:val="NoSpacing"/>
        <w:rPr>
          <w:rFonts w:ascii="Times New Roman" w:hAnsi="Times New Roman"/>
          <w:iCs/>
        </w:rPr>
      </w:pPr>
    </w:p>
    <w:p w14:paraId="353BC3C2" w14:textId="77777777" w:rsidR="005954B2" w:rsidRDefault="00B94CC6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Name </w:t>
      </w:r>
      <w:r w:rsidRPr="00B94CC6">
        <w:rPr>
          <w:rFonts w:ascii="Times New Roman" w:hAnsi="Times New Roman"/>
          <w:iCs/>
          <w:u w:val="single"/>
        </w:rPr>
        <w:t>two</w:t>
      </w:r>
      <w:r>
        <w:rPr>
          <w:rFonts w:ascii="Times New Roman" w:hAnsi="Times New Roman"/>
          <w:iCs/>
        </w:rPr>
        <w:t xml:space="preserve"> communities in Kenya who belong to same linguistic group as the Turkana.</w:t>
      </w:r>
      <w:r w:rsidR="003E3135">
        <w:rPr>
          <w:rFonts w:ascii="Times New Roman" w:hAnsi="Times New Roman"/>
          <w:iCs/>
        </w:rPr>
        <w:tab/>
      </w:r>
      <w:r w:rsidR="003E3135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</w:t>
      </w:r>
      <w:r>
        <w:rPr>
          <w:rFonts w:ascii="Times New Roman" w:hAnsi="Times New Roman"/>
          <w:iCs/>
        </w:rPr>
        <w:t>2</w:t>
      </w:r>
      <w:r w:rsidR="006D562F">
        <w:rPr>
          <w:rFonts w:ascii="Times New Roman" w:hAnsi="Times New Roman"/>
          <w:iCs/>
        </w:rPr>
        <w:t xml:space="preserve"> mark</w:t>
      </w:r>
      <w:r>
        <w:rPr>
          <w:rFonts w:ascii="Times New Roman" w:hAnsi="Times New Roman"/>
          <w:iCs/>
        </w:rPr>
        <w:t>s</w:t>
      </w:r>
      <w:r w:rsidR="006D562F">
        <w:rPr>
          <w:rFonts w:ascii="Times New Roman" w:hAnsi="Times New Roman"/>
          <w:iCs/>
        </w:rPr>
        <w:t>)</w:t>
      </w:r>
    </w:p>
    <w:p w14:paraId="50D1B3E1" w14:textId="77777777" w:rsidR="005954B2" w:rsidRDefault="00B94CC6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Identify </w:t>
      </w:r>
      <w:r w:rsidRPr="009F2841">
        <w:rPr>
          <w:rFonts w:ascii="Times New Roman" w:hAnsi="Times New Roman"/>
          <w:iCs/>
          <w:u w:val="single"/>
        </w:rPr>
        <w:t>two</w:t>
      </w:r>
      <w:r>
        <w:rPr>
          <w:rFonts w:ascii="Times New Roman" w:hAnsi="Times New Roman"/>
          <w:iCs/>
        </w:rPr>
        <w:t xml:space="preserve"> cultural practices introduced by </w:t>
      </w:r>
      <w:proofErr w:type="spellStart"/>
      <w:r>
        <w:rPr>
          <w:rFonts w:ascii="Times New Roman" w:hAnsi="Times New Roman"/>
          <w:iCs/>
        </w:rPr>
        <w:t>Cushites</w:t>
      </w:r>
      <w:proofErr w:type="spellEnd"/>
      <w:r>
        <w:rPr>
          <w:rFonts w:ascii="Times New Roman" w:hAnsi="Times New Roman"/>
          <w:iCs/>
        </w:rPr>
        <w:t xml:space="preserve"> in Kenya.</w:t>
      </w:r>
      <w:r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ab/>
      </w:r>
      <w:r w:rsidR="003E3135">
        <w:rPr>
          <w:rFonts w:ascii="Times New Roman" w:hAnsi="Times New Roman"/>
          <w:iCs/>
        </w:rPr>
        <w:tab/>
      </w:r>
      <w:r w:rsidR="003E3135">
        <w:rPr>
          <w:rFonts w:ascii="Times New Roman" w:hAnsi="Times New Roman"/>
          <w:iCs/>
        </w:rPr>
        <w:tab/>
      </w:r>
      <w:r w:rsidR="003E3135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(2 marks)</w:t>
      </w:r>
    </w:p>
    <w:p w14:paraId="17EEA6BE" w14:textId="77777777" w:rsidR="005954B2" w:rsidRDefault="004A55DB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 </w:t>
      </w:r>
      <w:r w:rsidR="00B94CC6">
        <w:rPr>
          <w:rFonts w:ascii="Times New Roman" w:hAnsi="Times New Roman"/>
          <w:iCs/>
        </w:rPr>
        <w:t>What important event did the Eunoto ceremony mark among the Maasai.</w:t>
      </w:r>
      <w:r w:rsidR="006D562F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ab/>
        <w:t>(1 mark)</w:t>
      </w:r>
    </w:p>
    <w:p w14:paraId="397F7EFF" w14:textId="77777777" w:rsidR="005954B2" w:rsidRDefault="00B94CC6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Mention </w:t>
      </w:r>
      <w:r w:rsidRPr="009F2841">
        <w:rPr>
          <w:rFonts w:ascii="Times New Roman" w:hAnsi="Times New Roman"/>
          <w:iCs/>
          <w:u w:val="single"/>
        </w:rPr>
        <w:t>two</w:t>
      </w:r>
      <w:r>
        <w:rPr>
          <w:rFonts w:ascii="Times New Roman" w:hAnsi="Times New Roman"/>
          <w:iCs/>
        </w:rPr>
        <w:t xml:space="preserve"> main trade items from the interior of Kenya during the long distance trade.</w:t>
      </w:r>
      <w:r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ab/>
        <w:t>(</w:t>
      </w:r>
      <w:r w:rsidR="00211D9A">
        <w:rPr>
          <w:rFonts w:ascii="Times New Roman" w:hAnsi="Times New Roman"/>
          <w:iCs/>
        </w:rPr>
        <w:t>2</w:t>
      </w:r>
      <w:r w:rsidR="006D562F">
        <w:rPr>
          <w:rFonts w:ascii="Times New Roman" w:hAnsi="Times New Roman"/>
          <w:iCs/>
        </w:rPr>
        <w:t xml:space="preserve"> mark</w:t>
      </w:r>
      <w:r w:rsidR="00211D9A">
        <w:rPr>
          <w:rFonts w:ascii="Times New Roman" w:hAnsi="Times New Roman"/>
          <w:iCs/>
        </w:rPr>
        <w:t>s</w:t>
      </w:r>
      <w:r w:rsidR="006D562F">
        <w:rPr>
          <w:rFonts w:ascii="Times New Roman" w:hAnsi="Times New Roman"/>
          <w:iCs/>
        </w:rPr>
        <w:t>)</w:t>
      </w:r>
    </w:p>
    <w:p w14:paraId="6B37CA69" w14:textId="77777777" w:rsidR="005954B2" w:rsidRDefault="00B94CC6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Give </w:t>
      </w:r>
      <w:r w:rsidRPr="009F2841">
        <w:rPr>
          <w:rFonts w:ascii="Times New Roman" w:hAnsi="Times New Roman"/>
          <w:iCs/>
          <w:u w:val="single"/>
        </w:rPr>
        <w:t>two</w:t>
      </w:r>
      <w:r>
        <w:rPr>
          <w:rFonts w:ascii="Times New Roman" w:hAnsi="Times New Roman"/>
          <w:iCs/>
        </w:rPr>
        <w:t xml:space="preserve"> reasons why the missionaries promoted legitimate trade in Kenya in the 19</w:t>
      </w:r>
      <w:r w:rsidRPr="00B94CC6">
        <w:rPr>
          <w:rFonts w:ascii="Times New Roman" w:hAnsi="Times New Roman"/>
          <w:iCs/>
          <w:vertAlign w:val="superscript"/>
        </w:rPr>
        <w:t>th</w:t>
      </w:r>
      <w:r>
        <w:rPr>
          <w:rFonts w:ascii="Times New Roman" w:hAnsi="Times New Roman"/>
          <w:iCs/>
        </w:rPr>
        <w:t xml:space="preserve"> century.</w:t>
      </w:r>
      <w:r w:rsidR="008946F0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</w:t>
      </w:r>
      <w:r w:rsidR="008946F0">
        <w:rPr>
          <w:rFonts w:ascii="Times New Roman" w:hAnsi="Times New Roman"/>
          <w:iCs/>
        </w:rPr>
        <w:t>2</w:t>
      </w:r>
      <w:r w:rsidR="006D562F">
        <w:rPr>
          <w:rFonts w:ascii="Times New Roman" w:hAnsi="Times New Roman"/>
          <w:iCs/>
        </w:rPr>
        <w:t xml:space="preserve"> mark</w:t>
      </w:r>
      <w:r w:rsidR="008946F0">
        <w:rPr>
          <w:rFonts w:ascii="Times New Roman" w:hAnsi="Times New Roman"/>
          <w:iCs/>
        </w:rPr>
        <w:t>s</w:t>
      </w:r>
      <w:r w:rsidR="006D562F">
        <w:rPr>
          <w:rFonts w:ascii="Times New Roman" w:hAnsi="Times New Roman"/>
          <w:iCs/>
        </w:rPr>
        <w:t>)</w:t>
      </w:r>
    </w:p>
    <w:p w14:paraId="565D0CD0" w14:textId="77777777" w:rsidR="005954B2" w:rsidRDefault="00B94CC6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Give </w:t>
      </w:r>
      <w:r w:rsidRPr="009F2841">
        <w:rPr>
          <w:rFonts w:ascii="Times New Roman" w:hAnsi="Times New Roman"/>
          <w:iCs/>
          <w:u w:val="single"/>
        </w:rPr>
        <w:t>two</w:t>
      </w:r>
      <w:r>
        <w:rPr>
          <w:rFonts w:ascii="Times New Roman" w:hAnsi="Times New Roman"/>
          <w:iCs/>
        </w:rPr>
        <w:t xml:space="preserve"> factors that </w:t>
      </w:r>
      <w:r w:rsidR="00781A99">
        <w:rPr>
          <w:rFonts w:ascii="Times New Roman" w:hAnsi="Times New Roman"/>
          <w:iCs/>
        </w:rPr>
        <w:t>influence</w:t>
      </w:r>
      <w:r>
        <w:rPr>
          <w:rFonts w:ascii="Times New Roman" w:hAnsi="Times New Roman"/>
          <w:iCs/>
        </w:rPr>
        <w:t xml:space="preserve"> </w:t>
      </w:r>
      <w:r w:rsidR="00781A99">
        <w:rPr>
          <w:rFonts w:ascii="Times New Roman" w:hAnsi="Times New Roman"/>
          <w:iCs/>
        </w:rPr>
        <w:t>S</w:t>
      </w:r>
      <w:r>
        <w:rPr>
          <w:rFonts w:ascii="Times New Roman" w:hAnsi="Times New Roman"/>
          <w:iCs/>
        </w:rPr>
        <w:t xml:space="preserve">eyyid said to develop </w:t>
      </w:r>
      <w:r w:rsidR="00781A99">
        <w:rPr>
          <w:rFonts w:ascii="Times New Roman" w:hAnsi="Times New Roman"/>
          <w:iCs/>
        </w:rPr>
        <w:t>Agriculture</w:t>
      </w:r>
      <w:r>
        <w:rPr>
          <w:rFonts w:ascii="Times New Roman" w:hAnsi="Times New Roman"/>
          <w:iCs/>
        </w:rPr>
        <w:t xml:space="preserve"> in </w:t>
      </w:r>
      <w:r w:rsidR="00781A99">
        <w:rPr>
          <w:rFonts w:ascii="Times New Roman" w:hAnsi="Times New Roman"/>
          <w:iCs/>
        </w:rPr>
        <w:t>Zanzibar</w:t>
      </w:r>
      <w:r>
        <w:rPr>
          <w:rFonts w:ascii="Times New Roman" w:hAnsi="Times New Roman"/>
          <w:iCs/>
        </w:rPr>
        <w:t xml:space="preserve"> in the 19</w:t>
      </w:r>
      <w:r w:rsidRPr="00B94CC6">
        <w:rPr>
          <w:rFonts w:ascii="Times New Roman" w:hAnsi="Times New Roman"/>
          <w:iCs/>
          <w:vertAlign w:val="superscript"/>
        </w:rPr>
        <w:t>th</w:t>
      </w:r>
      <w:r>
        <w:rPr>
          <w:rFonts w:ascii="Times New Roman" w:hAnsi="Times New Roman"/>
          <w:iCs/>
        </w:rPr>
        <w:t xml:space="preserve"> century.</w:t>
      </w:r>
      <w:r w:rsidR="006D562F">
        <w:rPr>
          <w:rFonts w:ascii="Times New Roman" w:hAnsi="Times New Roman"/>
          <w:iCs/>
        </w:rPr>
        <w:tab/>
        <w:t>(</w:t>
      </w:r>
      <w:r>
        <w:rPr>
          <w:rFonts w:ascii="Times New Roman" w:hAnsi="Times New Roman"/>
          <w:iCs/>
        </w:rPr>
        <w:t xml:space="preserve">2 </w:t>
      </w:r>
      <w:r w:rsidR="006D562F">
        <w:rPr>
          <w:rFonts w:ascii="Times New Roman" w:hAnsi="Times New Roman"/>
          <w:iCs/>
        </w:rPr>
        <w:t>mark</w:t>
      </w:r>
      <w:r>
        <w:rPr>
          <w:rFonts w:ascii="Times New Roman" w:hAnsi="Times New Roman"/>
          <w:iCs/>
        </w:rPr>
        <w:t>s</w:t>
      </w:r>
      <w:r w:rsidR="006D562F">
        <w:rPr>
          <w:rFonts w:ascii="Times New Roman" w:hAnsi="Times New Roman"/>
          <w:iCs/>
        </w:rPr>
        <w:t>)</w:t>
      </w:r>
    </w:p>
    <w:p w14:paraId="4AC16C57" w14:textId="77777777" w:rsidR="005954B2" w:rsidRDefault="00781A99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Identify </w:t>
      </w:r>
      <w:r w:rsidRPr="009F2841">
        <w:rPr>
          <w:rFonts w:ascii="Times New Roman" w:hAnsi="Times New Roman"/>
          <w:iCs/>
          <w:u w:val="single"/>
        </w:rPr>
        <w:t>two</w:t>
      </w:r>
      <w:r>
        <w:rPr>
          <w:rFonts w:ascii="Times New Roman" w:hAnsi="Times New Roman"/>
          <w:iCs/>
        </w:rPr>
        <w:t xml:space="preserve"> categories of rights of a child.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="008946F0">
        <w:rPr>
          <w:rFonts w:ascii="Times New Roman" w:hAnsi="Times New Roman"/>
          <w:iCs/>
        </w:rPr>
        <w:tab/>
      </w:r>
      <w:r w:rsidR="008946F0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</w:t>
      </w:r>
      <w:r w:rsidR="000021E3">
        <w:rPr>
          <w:rFonts w:ascii="Times New Roman" w:hAnsi="Times New Roman"/>
          <w:iCs/>
        </w:rPr>
        <w:t>2</w:t>
      </w:r>
      <w:r w:rsidR="006D562F">
        <w:rPr>
          <w:rFonts w:ascii="Times New Roman" w:hAnsi="Times New Roman"/>
          <w:iCs/>
        </w:rPr>
        <w:t xml:space="preserve"> mark</w:t>
      </w:r>
      <w:r w:rsidR="000021E3">
        <w:rPr>
          <w:rFonts w:ascii="Times New Roman" w:hAnsi="Times New Roman"/>
          <w:iCs/>
        </w:rPr>
        <w:t>s</w:t>
      </w:r>
      <w:r w:rsidR="006D562F">
        <w:rPr>
          <w:rFonts w:ascii="Times New Roman" w:hAnsi="Times New Roman"/>
          <w:iCs/>
        </w:rPr>
        <w:t>)</w:t>
      </w:r>
    </w:p>
    <w:p w14:paraId="79662B34" w14:textId="77777777" w:rsidR="005954B2" w:rsidRDefault="00781A99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State </w:t>
      </w:r>
      <w:r w:rsidRPr="009F2841">
        <w:rPr>
          <w:rFonts w:ascii="Times New Roman" w:hAnsi="Times New Roman"/>
          <w:iCs/>
          <w:u w:val="single"/>
        </w:rPr>
        <w:t>one</w:t>
      </w:r>
      <w:r>
        <w:rPr>
          <w:rFonts w:ascii="Times New Roman" w:hAnsi="Times New Roman"/>
          <w:iCs/>
        </w:rPr>
        <w:t xml:space="preserve"> way in which an exercise pure democracy.</w:t>
      </w:r>
      <w:r w:rsidR="006D562F">
        <w:rPr>
          <w:rFonts w:ascii="Times New Roman" w:hAnsi="Times New Roman"/>
          <w:iCs/>
        </w:rPr>
        <w:tab/>
      </w:r>
      <w:r w:rsidR="000021E3">
        <w:rPr>
          <w:rFonts w:ascii="Times New Roman" w:hAnsi="Times New Roman"/>
          <w:iCs/>
        </w:rPr>
        <w:tab/>
      </w:r>
      <w:r w:rsidR="000021E3">
        <w:rPr>
          <w:rFonts w:ascii="Times New Roman" w:hAnsi="Times New Roman"/>
          <w:iCs/>
        </w:rPr>
        <w:tab/>
      </w:r>
      <w:r w:rsidR="000021E3">
        <w:rPr>
          <w:rFonts w:ascii="Times New Roman" w:hAnsi="Times New Roman"/>
          <w:iCs/>
        </w:rPr>
        <w:tab/>
      </w:r>
      <w:r w:rsidR="000021E3">
        <w:rPr>
          <w:rFonts w:ascii="Times New Roman" w:hAnsi="Times New Roman"/>
          <w:iCs/>
        </w:rPr>
        <w:tab/>
      </w:r>
      <w:r w:rsidR="000021E3">
        <w:rPr>
          <w:rFonts w:ascii="Times New Roman" w:hAnsi="Times New Roman"/>
          <w:iCs/>
        </w:rPr>
        <w:tab/>
      </w:r>
      <w:r w:rsidR="000021E3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</w:t>
      </w:r>
      <w:r w:rsidR="000021E3">
        <w:rPr>
          <w:rFonts w:ascii="Times New Roman" w:hAnsi="Times New Roman"/>
          <w:iCs/>
        </w:rPr>
        <w:t xml:space="preserve">1 </w:t>
      </w:r>
      <w:r w:rsidR="006D562F">
        <w:rPr>
          <w:rFonts w:ascii="Times New Roman" w:hAnsi="Times New Roman"/>
          <w:iCs/>
        </w:rPr>
        <w:t>mark)</w:t>
      </w:r>
    </w:p>
    <w:p w14:paraId="5F9475C8" w14:textId="77777777" w:rsidR="005954B2" w:rsidRDefault="00781A99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Identify the treaty that finalized partition of East African.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</w:t>
      </w:r>
      <w:r>
        <w:rPr>
          <w:rFonts w:ascii="Times New Roman" w:hAnsi="Times New Roman"/>
          <w:iCs/>
        </w:rPr>
        <w:t>1</w:t>
      </w:r>
      <w:r w:rsidR="006D562F">
        <w:rPr>
          <w:rFonts w:ascii="Times New Roman" w:hAnsi="Times New Roman"/>
          <w:iCs/>
        </w:rPr>
        <w:t xml:space="preserve"> mark)</w:t>
      </w:r>
    </w:p>
    <w:p w14:paraId="5D77584A" w14:textId="77777777" w:rsidR="005954B2" w:rsidRDefault="00781A99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Give </w:t>
      </w:r>
      <w:r w:rsidRPr="00E91003">
        <w:rPr>
          <w:rFonts w:ascii="Times New Roman" w:hAnsi="Times New Roman"/>
          <w:iCs/>
          <w:u w:val="single"/>
        </w:rPr>
        <w:t>two</w:t>
      </w:r>
      <w:r>
        <w:rPr>
          <w:rFonts w:ascii="Times New Roman" w:hAnsi="Times New Roman"/>
          <w:iCs/>
        </w:rPr>
        <w:t xml:space="preserve"> examples of communities who collaborated and resisted wit the British.</w:t>
      </w:r>
      <w:r w:rsidR="00640771"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</w:t>
      </w:r>
      <w:r w:rsidR="0033672B">
        <w:rPr>
          <w:rFonts w:ascii="Times New Roman" w:hAnsi="Times New Roman"/>
          <w:iCs/>
        </w:rPr>
        <w:t>2</w:t>
      </w:r>
      <w:r w:rsidR="006D562F">
        <w:rPr>
          <w:rFonts w:ascii="Times New Roman" w:hAnsi="Times New Roman"/>
          <w:iCs/>
        </w:rPr>
        <w:t xml:space="preserve"> mark)</w:t>
      </w:r>
    </w:p>
    <w:p w14:paraId="4682F888" w14:textId="77777777" w:rsidR="005954B2" w:rsidRDefault="004E3FED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Identify </w:t>
      </w:r>
      <w:r w:rsidRPr="00E91003">
        <w:rPr>
          <w:rFonts w:ascii="Times New Roman" w:hAnsi="Times New Roman"/>
          <w:iCs/>
          <w:u w:val="single"/>
        </w:rPr>
        <w:t>one</w:t>
      </w:r>
      <w:r>
        <w:rPr>
          <w:rFonts w:ascii="Times New Roman" w:hAnsi="Times New Roman"/>
          <w:iCs/>
        </w:rPr>
        <w:t xml:space="preserve"> recommendation of Littleton constitution of 1954</w:t>
      </w:r>
      <w:r w:rsidR="006D562F">
        <w:rPr>
          <w:rFonts w:ascii="Times New Roman" w:hAnsi="Times New Roman"/>
          <w:iCs/>
        </w:rPr>
        <w:tab/>
      </w:r>
      <w:r w:rsidR="00FF6630">
        <w:rPr>
          <w:rFonts w:ascii="Times New Roman" w:hAnsi="Times New Roman"/>
          <w:iCs/>
        </w:rPr>
        <w:tab/>
      </w:r>
      <w:r w:rsidR="00FF6630">
        <w:rPr>
          <w:rFonts w:ascii="Times New Roman" w:hAnsi="Times New Roman"/>
          <w:iCs/>
        </w:rPr>
        <w:tab/>
      </w:r>
      <w:r w:rsidR="00FF6630"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</w:t>
      </w:r>
      <w:r w:rsidR="00FF6630">
        <w:rPr>
          <w:rFonts w:ascii="Times New Roman" w:hAnsi="Times New Roman"/>
          <w:iCs/>
        </w:rPr>
        <w:t>1</w:t>
      </w:r>
      <w:r w:rsidR="006D562F">
        <w:rPr>
          <w:rFonts w:ascii="Times New Roman" w:hAnsi="Times New Roman"/>
          <w:iCs/>
        </w:rPr>
        <w:t xml:space="preserve"> mark)</w:t>
      </w:r>
    </w:p>
    <w:p w14:paraId="29855798" w14:textId="77777777" w:rsidR="005954B2" w:rsidRDefault="004E3FED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Identify political party formed by Oginga Odinga in 1966.</w:t>
      </w:r>
      <w:r w:rsidR="007E7EFA">
        <w:rPr>
          <w:rFonts w:ascii="Times New Roman" w:hAnsi="Times New Roman"/>
          <w:iCs/>
        </w:rPr>
        <w:t xml:space="preserve"> </w:t>
      </w:r>
      <w:r w:rsidR="006D562F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(1 mark)</w:t>
      </w:r>
    </w:p>
    <w:p w14:paraId="7B7E220E" w14:textId="77777777" w:rsidR="005954B2" w:rsidRDefault="00EE61B9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Identify</w:t>
      </w:r>
      <w:r w:rsidRPr="00E91003">
        <w:rPr>
          <w:rFonts w:ascii="Times New Roman" w:hAnsi="Times New Roman"/>
          <w:iCs/>
          <w:u w:val="single"/>
        </w:rPr>
        <w:t xml:space="preserve"> two</w:t>
      </w:r>
      <w:r>
        <w:rPr>
          <w:rFonts w:ascii="Times New Roman" w:hAnsi="Times New Roman"/>
          <w:iCs/>
        </w:rPr>
        <w:t xml:space="preserve"> educational commissions established in Kenya before independence.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</w:t>
      </w:r>
      <w:r>
        <w:rPr>
          <w:rFonts w:ascii="Times New Roman" w:hAnsi="Times New Roman"/>
          <w:iCs/>
        </w:rPr>
        <w:t>2</w:t>
      </w:r>
      <w:r w:rsidR="006D562F">
        <w:rPr>
          <w:rFonts w:ascii="Times New Roman" w:hAnsi="Times New Roman"/>
          <w:iCs/>
        </w:rPr>
        <w:t xml:space="preserve"> mark</w:t>
      </w:r>
      <w:r>
        <w:rPr>
          <w:rFonts w:ascii="Times New Roman" w:hAnsi="Times New Roman"/>
          <w:iCs/>
        </w:rPr>
        <w:t>s</w:t>
      </w:r>
      <w:r w:rsidR="006D562F">
        <w:rPr>
          <w:rFonts w:ascii="Times New Roman" w:hAnsi="Times New Roman"/>
          <w:iCs/>
        </w:rPr>
        <w:t>)</w:t>
      </w:r>
    </w:p>
    <w:p w14:paraId="30ED6A00" w14:textId="77777777" w:rsidR="005954B2" w:rsidRDefault="00EE61B9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Identify the institution of county government that implements county policies.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</w:t>
      </w:r>
      <w:r w:rsidR="00D72989">
        <w:rPr>
          <w:rFonts w:ascii="Times New Roman" w:hAnsi="Times New Roman"/>
          <w:iCs/>
        </w:rPr>
        <w:t>1</w:t>
      </w:r>
      <w:r w:rsidR="006D562F">
        <w:rPr>
          <w:rFonts w:ascii="Times New Roman" w:hAnsi="Times New Roman"/>
          <w:iCs/>
        </w:rPr>
        <w:t xml:space="preserve"> mark)</w:t>
      </w:r>
    </w:p>
    <w:p w14:paraId="1F083FAB" w14:textId="77777777" w:rsidR="005954B2" w:rsidRDefault="00FB59D7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State </w:t>
      </w:r>
      <w:r w:rsidRPr="00E91003">
        <w:rPr>
          <w:rFonts w:ascii="Times New Roman" w:hAnsi="Times New Roman"/>
          <w:iCs/>
          <w:u w:val="single"/>
        </w:rPr>
        <w:t>one</w:t>
      </w:r>
      <w:r>
        <w:rPr>
          <w:rFonts w:ascii="Times New Roman" w:hAnsi="Times New Roman"/>
          <w:iCs/>
        </w:rPr>
        <w:t xml:space="preserve"> challenge facing Harambee spirit in Kenya.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="00D72989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ab/>
        <w:t>(1 mark)</w:t>
      </w:r>
    </w:p>
    <w:p w14:paraId="1A7F4968" w14:textId="77777777" w:rsidR="005954B2" w:rsidRDefault="00FB59D7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Name </w:t>
      </w:r>
      <w:r w:rsidRPr="00E91003">
        <w:rPr>
          <w:rFonts w:ascii="Times New Roman" w:hAnsi="Times New Roman"/>
          <w:iCs/>
          <w:u w:val="single"/>
        </w:rPr>
        <w:t>one</w:t>
      </w:r>
      <w:r>
        <w:rPr>
          <w:rFonts w:ascii="Times New Roman" w:hAnsi="Times New Roman"/>
          <w:iCs/>
        </w:rPr>
        <w:t xml:space="preserve"> elective seat in the county.</w:t>
      </w:r>
      <w:r w:rsidR="008D38F5">
        <w:rPr>
          <w:rFonts w:ascii="Times New Roman" w:hAnsi="Times New Roman"/>
          <w:iCs/>
        </w:rPr>
        <w:tab/>
      </w:r>
      <w:r w:rsidR="008D38F5">
        <w:rPr>
          <w:rFonts w:ascii="Times New Roman" w:hAnsi="Times New Roman"/>
          <w:iCs/>
        </w:rPr>
        <w:tab/>
      </w:r>
      <w:r w:rsidR="008D38F5">
        <w:rPr>
          <w:rFonts w:ascii="Times New Roman" w:hAnsi="Times New Roman"/>
          <w:iCs/>
        </w:rPr>
        <w:tab/>
      </w:r>
      <w:r w:rsidR="008D38F5">
        <w:rPr>
          <w:rFonts w:ascii="Times New Roman" w:hAnsi="Times New Roman"/>
          <w:iCs/>
        </w:rPr>
        <w:tab/>
      </w:r>
      <w:r w:rsidR="008D38F5">
        <w:rPr>
          <w:rFonts w:ascii="Times New Roman" w:hAnsi="Times New Roman"/>
          <w:iCs/>
        </w:rPr>
        <w:tab/>
      </w:r>
      <w:r w:rsidR="008D38F5">
        <w:rPr>
          <w:rFonts w:ascii="Times New Roman" w:hAnsi="Times New Roman"/>
          <w:iCs/>
        </w:rPr>
        <w:tab/>
      </w:r>
      <w:r w:rsidR="008D38F5">
        <w:rPr>
          <w:rFonts w:ascii="Times New Roman" w:hAnsi="Times New Roman"/>
          <w:iCs/>
        </w:rPr>
        <w:tab/>
      </w:r>
      <w:r w:rsidR="008D38F5">
        <w:rPr>
          <w:rFonts w:ascii="Times New Roman" w:hAnsi="Times New Roman"/>
          <w:iCs/>
        </w:rPr>
        <w:tab/>
      </w:r>
      <w:r w:rsidR="008D38F5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</w:t>
      </w:r>
      <w:r>
        <w:rPr>
          <w:rFonts w:ascii="Times New Roman" w:hAnsi="Times New Roman"/>
          <w:iCs/>
        </w:rPr>
        <w:t>1</w:t>
      </w:r>
      <w:r w:rsidR="006D562F">
        <w:rPr>
          <w:rFonts w:ascii="Times New Roman" w:hAnsi="Times New Roman"/>
          <w:iCs/>
        </w:rPr>
        <w:t xml:space="preserve"> mark)</w:t>
      </w:r>
    </w:p>
    <w:p w14:paraId="202FDCCC" w14:textId="77777777" w:rsidR="005954B2" w:rsidRDefault="007417A1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Identify </w:t>
      </w:r>
      <w:r w:rsidRPr="00E91003">
        <w:rPr>
          <w:rFonts w:ascii="Times New Roman" w:hAnsi="Times New Roman"/>
          <w:iCs/>
          <w:u w:val="single"/>
        </w:rPr>
        <w:t>one</w:t>
      </w:r>
      <w:r>
        <w:rPr>
          <w:rFonts w:ascii="Times New Roman" w:hAnsi="Times New Roman"/>
          <w:iCs/>
        </w:rPr>
        <w:t xml:space="preserve"> example of external sources of revenue to the Kenya government.</w:t>
      </w:r>
      <w:r w:rsidR="00FC2FC8">
        <w:rPr>
          <w:rFonts w:ascii="Times New Roman" w:hAnsi="Times New Roman"/>
          <w:iCs/>
        </w:rPr>
        <w:tab/>
      </w:r>
      <w:r w:rsidR="00FC2FC8">
        <w:rPr>
          <w:rFonts w:ascii="Times New Roman" w:hAnsi="Times New Roman"/>
          <w:iCs/>
        </w:rPr>
        <w:tab/>
      </w:r>
      <w:r w:rsidR="00FC2FC8">
        <w:rPr>
          <w:rFonts w:ascii="Times New Roman" w:hAnsi="Times New Roman"/>
          <w:iCs/>
        </w:rPr>
        <w:tab/>
      </w:r>
      <w:r w:rsidR="0033672B">
        <w:rPr>
          <w:rFonts w:ascii="Times New Roman" w:hAnsi="Times New Roman"/>
          <w:iCs/>
        </w:rPr>
        <w:t>(</w:t>
      </w:r>
      <w:r>
        <w:rPr>
          <w:rFonts w:ascii="Times New Roman" w:hAnsi="Times New Roman"/>
          <w:iCs/>
        </w:rPr>
        <w:t>1</w:t>
      </w:r>
      <w:r w:rsidR="006D562F">
        <w:rPr>
          <w:rFonts w:ascii="Times New Roman" w:hAnsi="Times New Roman"/>
          <w:iCs/>
        </w:rPr>
        <w:t xml:space="preserve"> mark)</w:t>
      </w:r>
    </w:p>
    <w:p w14:paraId="6736328F" w14:textId="77777777" w:rsidR="005954B2" w:rsidRDefault="005954B2">
      <w:pPr>
        <w:pStyle w:val="NoSpacing"/>
        <w:rPr>
          <w:rFonts w:ascii="Times New Roman" w:hAnsi="Times New Roman"/>
          <w:iCs/>
        </w:rPr>
      </w:pPr>
    </w:p>
    <w:p w14:paraId="253E777C" w14:textId="77777777" w:rsidR="005954B2" w:rsidRDefault="005954B2">
      <w:pPr>
        <w:pStyle w:val="NoSpacing"/>
        <w:rPr>
          <w:rFonts w:ascii="Times New Roman" w:hAnsi="Times New Roman"/>
          <w:iCs/>
        </w:rPr>
      </w:pPr>
    </w:p>
    <w:p w14:paraId="687A9A39" w14:textId="77777777" w:rsidR="00F17E87" w:rsidRDefault="006D562F">
      <w:pPr>
        <w:pStyle w:val="NoSpacing"/>
        <w:rPr>
          <w:rFonts w:ascii="Times New Roman" w:hAnsi="Times New Roman"/>
          <w:b/>
          <w:bCs/>
          <w:iCs/>
          <w:u w:val="single"/>
        </w:rPr>
      </w:pPr>
      <w:r>
        <w:rPr>
          <w:rFonts w:ascii="Times New Roman" w:hAnsi="Times New Roman"/>
          <w:b/>
          <w:bCs/>
          <w:iCs/>
          <w:u w:val="single"/>
        </w:rPr>
        <w:t xml:space="preserve">SECTION </w:t>
      </w:r>
      <w:r w:rsidR="00F17E87">
        <w:rPr>
          <w:rFonts w:ascii="Times New Roman" w:hAnsi="Times New Roman"/>
          <w:b/>
          <w:bCs/>
          <w:iCs/>
          <w:u w:val="single"/>
        </w:rPr>
        <w:t>B: 45</w:t>
      </w:r>
      <w:r>
        <w:rPr>
          <w:rFonts w:ascii="Times New Roman" w:hAnsi="Times New Roman"/>
          <w:b/>
          <w:bCs/>
          <w:iCs/>
          <w:u w:val="single"/>
        </w:rPr>
        <w:t xml:space="preserve"> MARKS</w:t>
      </w:r>
      <w:r w:rsidR="00F17E87">
        <w:rPr>
          <w:rFonts w:ascii="Times New Roman" w:hAnsi="Times New Roman"/>
          <w:b/>
          <w:bCs/>
          <w:iCs/>
          <w:u w:val="single"/>
        </w:rPr>
        <w:t>.</w:t>
      </w:r>
    </w:p>
    <w:p w14:paraId="427B762A" w14:textId="77777777" w:rsidR="005954B2" w:rsidRDefault="00F17E87">
      <w:pPr>
        <w:pStyle w:val="NoSpacing"/>
        <w:rPr>
          <w:rFonts w:ascii="Times New Roman" w:hAnsi="Times New Roman"/>
          <w:b/>
          <w:bCs/>
          <w:iCs/>
          <w:u w:val="single"/>
        </w:rPr>
      </w:pPr>
      <w:r>
        <w:rPr>
          <w:rFonts w:ascii="Times New Roman" w:hAnsi="Times New Roman"/>
          <w:b/>
          <w:bCs/>
          <w:iCs/>
          <w:u w:val="single"/>
        </w:rPr>
        <w:t xml:space="preserve"> Answer any three questions from this section</w:t>
      </w:r>
    </w:p>
    <w:p w14:paraId="157113F5" w14:textId="77777777" w:rsidR="005954B2" w:rsidRDefault="005954B2">
      <w:pPr>
        <w:pStyle w:val="NoSpacing"/>
        <w:rPr>
          <w:rFonts w:ascii="Times New Roman" w:hAnsi="Times New Roman" w:cs="Times New Roman"/>
          <w:b/>
          <w:bCs/>
        </w:rPr>
      </w:pPr>
    </w:p>
    <w:p w14:paraId="2E176AA8" w14:textId="77777777" w:rsidR="005954B2" w:rsidRDefault="006D562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="00F954D1">
        <w:rPr>
          <w:rFonts w:ascii="Times New Roman" w:hAnsi="Times New Roman" w:cs="Times New Roman"/>
        </w:rPr>
        <w:t>. (</w:t>
      </w:r>
      <w:r>
        <w:rPr>
          <w:rFonts w:ascii="Times New Roman" w:hAnsi="Times New Roman" w:cs="Times New Roman"/>
        </w:rPr>
        <w:t>a)</w:t>
      </w:r>
      <w:r w:rsidR="00F569C5">
        <w:rPr>
          <w:rFonts w:ascii="Times New Roman" w:hAnsi="Times New Roman" w:cs="Times New Roman"/>
        </w:rPr>
        <w:t xml:space="preserve"> </w:t>
      </w:r>
      <w:r w:rsidR="0045751E">
        <w:rPr>
          <w:rFonts w:ascii="Times New Roman" w:hAnsi="Times New Roman" w:cs="Times New Roman"/>
        </w:rPr>
        <w:t xml:space="preserve">State </w:t>
      </w:r>
      <w:r w:rsidR="0045751E" w:rsidRPr="007D5C54">
        <w:rPr>
          <w:rFonts w:ascii="Times New Roman" w:hAnsi="Times New Roman" w:cs="Times New Roman"/>
          <w:u w:val="single"/>
        </w:rPr>
        <w:t>three</w:t>
      </w:r>
      <w:r w:rsidR="0045751E">
        <w:rPr>
          <w:rFonts w:ascii="Times New Roman" w:hAnsi="Times New Roman" w:cs="Times New Roman"/>
        </w:rPr>
        <w:t xml:space="preserve"> ways in which communities in Kenya interacted during the pre-colonial period.</w:t>
      </w:r>
      <w:r w:rsidR="0045751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(</w:t>
      </w:r>
      <w:r w:rsidR="00F569C5">
        <w:rPr>
          <w:rFonts w:ascii="Times New Roman" w:hAnsi="Times New Roman" w:cs="Times New Roman"/>
        </w:rPr>
        <w:t xml:space="preserve">3 </w:t>
      </w:r>
      <w:r>
        <w:rPr>
          <w:rFonts w:ascii="Times New Roman" w:hAnsi="Times New Roman" w:cs="Times New Roman"/>
        </w:rPr>
        <w:t>marks)</w:t>
      </w:r>
    </w:p>
    <w:p w14:paraId="536381E7" w14:textId="77777777" w:rsidR="005954B2" w:rsidRDefault="006D562F" w:rsidP="00F569C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(b) </w:t>
      </w:r>
      <w:r w:rsidR="0045751E">
        <w:rPr>
          <w:rFonts w:ascii="Times New Roman" w:hAnsi="Times New Roman" w:cs="Times New Roman"/>
        </w:rPr>
        <w:t xml:space="preserve">Describe the social organization of the </w:t>
      </w:r>
      <w:proofErr w:type="spellStart"/>
      <w:r w:rsidR="0045751E">
        <w:rPr>
          <w:rFonts w:ascii="Times New Roman" w:hAnsi="Times New Roman" w:cs="Times New Roman"/>
        </w:rPr>
        <w:t>Agikuyu</w:t>
      </w:r>
      <w:proofErr w:type="spellEnd"/>
      <w:r w:rsidR="0045751E">
        <w:rPr>
          <w:rFonts w:ascii="Times New Roman" w:hAnsi="Times New Roman" w:cs="Times New Roman"/>
        </w:rPr>
        <w:t xml:space="preserve"> during the pre-colonial period.</w:t>
      </w:r>
      <w:r w:rsidR="00F569C5">
        <w:rPr>
          <w:rFonts w:ascii="Times New Roman" w:hAnsi="Times New Roman" w:cs="Times New Roman"/>
        </w:rPr>
        <w:tab/>
      </w:r>
      <w:r w:rsidR="00F569C5">
        <w:rPr>
          <w:rFonts w:ascii="Times New Roman" w:hAnsi="Times New Roman" w:cs="Times New Roman"/>
        </w:rPr>
        <w:tab/>
      </w:r>
      <w:r w:rsidR="0045751E">
        <w:rPr>
          <w:rFonts w:ascii="Times New Roman" w:hAnsi="Times New Roman" w:cs="Times New Roman"/>
        </w:rPr>
        <w:tab/>
        <w:t xml:space="preserve">           </w:t>
      </w:r>
      <w:r>
        <w:rPr>
          <w:rFonts w:ascii="Times New Roman" w:hAnsi="Times New Roman" w:cs="Times New Roman"/>
        </w:rPr>
        <w:t>(1</w:t>
      </w:r>
      <w:r w:rsidR="0045751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marks)</w:t>
      </w:r>
    </w:p>
    <w:p w14:paraId="2B7B50B6" w14:textId="77777777" w:rsidR="005954B2" w:rsidRDefault="005954B2">
      <w:pPr>
        <w:pStyle w:val="NoSpacing"/>
        <w:rPr>
          <w:rFonts w:ascii="Times New Roman" w:hAnsi="Times New Roman" w:cs="Times New Roman"/>
        </w:rPr>
      </w:pPr>
    </w:p>
    <w:p w14:paraId="34D42F22" w14:textId="77777777" w:rsidR="005954B2" w:rsidRDefault="006D562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F954D1">
        <w:rPr>
          <w:rFonts w:ascii="Times New Roman" w:hAnsi="Times New Roman" w:cs="Times New Roman"/>
        </w:rPr>
        <w:t>. (</w:t>
      </w:r>
      <w:r>
        <w:rPr>
          <w:rFonts w:ascii="Times New Roman" w:hAnsi="Times New Roman" w:cs="Times New Roman"/>
        </w:rPr>
        <w:t>a</w:t>
      </w:r>
      <w:r w:rsidR="00F954D1">
        <w:rPr>
          <w:rFonts w:ascii="Times New Roman" w:hAnsi="Times New Roman" w:cs="Times New Roman"/>
        </w:rPr>
        <w:t>)</w:t>
      </w:r>
      <w:r w:rsidR="00F569C5">
        <w:rPr>
          <w:rFonts w:ascii="Times New Roman" w:hAnsi="Times New Roman" w:cs="Times New Roman"/>
        </w:rPr>
        <w:t xml:space="preserve"> </w:t>
      </w:r>
      <w:r w:rsidR="0045751E">
        <w:rPr>
          <w:rFonts w:ascii="Times New Roman" w:hAnsi="Times New Roman" w:cs="Times New Roman"/>
        </w:rPr>
        <w:t>Give reasons for the coming of early visitors to the Kenyan coast.</w:t>
      </w:r>
      <w:r>
        <w:rPr>
          <w:rFonts w:ascii="Times New Roman" w:hAnsi="Times New Roman" w:cs="Times New Roman"/>
        </w:rPr>
        <w:tab/>
      </w:r>
      <w:r w:rsidR="00F569C5">
        <w:rPr>
          <w:rFonts w:ascii="Times New Roman" w:hAnsi="Times New Roman" w:cs="Times New Roman"/>
        </w:rPr>
        <w:tab/>
      </w:r>
      <w:r w:rsidR="00F569C5">
        <w:rPr>
          <w:rFonts w:ascii="Times New Roman" w:hAnsi="Times New Roman" w:cs="Times New Roman"/>
        </w:rPr>
        <w:tab/>
      </w:r>
      <w:r w:rsidR="00F569C5">
        <w:rPr>
          <w:rFonts w:ascii="Times New Roman" w:hAnsi="Times New Roman" w:cs="Times New Roman"/>
        </w:rPr>
        <w:tab/>
      </w:r>
      <w:r w:rsidR="0045751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45751E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marks)</w:t>
      </w:r>
    </w:p>
    <w:p w14:paraId="4B20FD19" w14:textId="77777777" w:rsidR="00BB4CA2" w:rsidRDefault="00BB4CA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(b). </w:t>
      </w:r>
      <w:r w:rsidR="0045751E">
        <w:rPr>
          <w:rFonts w:ascii="Times New Roman" w:hAnsi="Times New Roman" w:cs="Times New Roman"/>
        </w:rPr>
        <w:t>Explain social impact of Portuguese role on the people of coastal Kenya.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 w:rsidR="0045751E">
        <w:rPr>
          <w:rFonts w:ascii="Times New Roman" w:hAnsi="Times New Roman" w:cs="Times New Roman"/>
        </w:rPr>
        <w:tab/>
        <w:t xml:space="preserve">           </w:t>
      </w:r>
      <w:r>
        <w:rPr>
          <w:rFonts w:ascii="Times New Roman" w:hAnsi="Times New Roman" w:cs="Times New Roman"/>
        </w:rPr>
        <w:t>(1</w:t>
      </w:r>
      <w:r w:rsidR="0045751E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marks)</w:t>
      </w:r>
    </w:p>
    <w:p w14:paraId="4B9A8870" w14:textId="77777777" w:rsidR="00F954D1" w:rsidRDefault="00F954D1">
      <w:pPr>
        <w:pStyle w:val="NoSpacing"/>
        <w:rPr>
          <w:rFonts w:ascii="Times New Roman" w:hAnsi="Times New Roman" w:cs="Times New Roman"/>
        </w:rPr>
      </w:pPr>
    </w:p>
    <w:p w14:paraId="02712129" w14:textId="77777777" w:rsidR="005954B2" w:rsidRDefault="006D562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 (a) </w:t>
      </w:r>
      <w:r w:rsidR="00DE7AC9">
        <w:rPr>
          <w:rFonts w:ascii="Times New Roman" w:hAnsi="Times New Roman" w:cs="Times New Roman"/>
        </w:rPr>
        <w:t xml:space="preserve">Name the groups which offered Education in Kenya </w:t>
      </w:r>
      <w:proofErr w:type="gramStart"/>
      <w:r w:rsidR="00DE7AC9">
        <w:rPr>
          <w:rFonts w:ascii="Times New Roman" w:hAnsi="Times New Roman" w:cs="Times New Roman"/>
        </w:rPr>
        <w:t>during  colonial</w:t>
      </w:r>
      <w:proofErr w:type="gramEnd"/>
      <w:r w:rsidR="00DE7AC9">
        <w:rPr>
          <w:rFonts w:ascii="Times New Roman" w:hAnsi="Times New Roman" w:cs="Times New Roman"/>
        </w:rPr>
        <w:t xml:space="preserve"> period.</w:t>
      </w:r>
      <w:r w:rsidR="008A36F8">
        <w:rPr>
          <w:rFonts w:ascii="Times New Roman" w:hAnsi="Times New Roman" w:cs="Times New Roman"/>
        </w:rPr>
        <w:tab/>
      </w:r>
      <w:r w:rsidR="008A36F8">
        <w:rPr>
          <w:rFonts w:ascii="Times New Roman" w:hAnsi="Times New Roman" w:cs="Times New Roman"/>
        </w:rPr>
        <w:tab/>
      </w:r>
      <w:r w:rsidR="00856B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DE7AC9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marks)</w:t>
      </w:r>
    </w:p>
    <w:p w14:paraId="4911C7A8" w14:textId="77777777" w:rsidR="005954B2" w:rsidRDefault="00DE7AC9" w:rsidP="00856BE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6D562F">
        <w:rPr>
          <w:rFonts w:ascii="Times New Roman" w:hAnsi="Times New Roman" w:cs="Times New Roman"/>
        </w:rPr>
        <w:t xml:space="preserve">(b) </w:t>
      </w:r>
      <w:r>
        <w:rPr>
          <w:rFonts w:ascii="Times New Roman" w:hAnsi="Times New Roman" w:cs="Times New Roman"/>
        </w:rPr>
        <w:t xml:space="preserve">Explain </w:t>
      </w:r>
      <w:r w:rsidRPr="007D5C54">
        <w:rPr>
          <w:rFonts w:ascii="Times New Roman" w:hAnsi="Times New Roman" w:cs="Times New Roman"/>
          <w:u w:val="single"/>
        </w:rPr>
        <w:t>six</w:t>
      </w:r>
      <w:r>
        <w:rPr>
          <w:rFonts w:ascii="Times New Roman" w:hAnsi="Times New Roman" w:cs="Times New Roman"/>
        </w:rPr>
        <w:t xml:space="preserve"> challenges faced by independent churches and schools during colonial period.           </w:t>
      </w:r>
      <w:r w:rsidR="006D562F">
        <w:rPr>
          <w:rFonts w:ascii="Times New Roman" w:hAnsi="Times New Roman" w:cs="Times New Roman"/>
        </w:rPr>
        <w:t>(1</w:t>
      </w:r>
      <w:r>
        <w:rPr>
          <w:rFonts w:ascii="Times New Roman" w:hAnsi="Times New Roman" w:cs="Times New Roman"/>
        </w:rPr>
        <w:t>2</w:t>
      </w:r>
      <w:r w:rsidR="006D562F">
        <w:rPr>
          <w:rFonts w:ascii="Times New Roman" w:hAnsi="Times New Roman" w:cs="Times New Roman"/>
        </w:rPr>
        <w:t xml:space="preserve"> marks)</w:t>
      </w:r>
    </w:p>
    <w:p w14:paraId="4A2566DA" w14:textId="77777777" w:rsidR="005954B2" w:rsidRDefault="006D562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 w:rsidR="00ED770E">
        <w:rPr>
          <w:rFonts w:ascii="Times New Roman" w:hAnsi="Times New Roman" w:cs="Times New Roman"/>
        </w:rPr>
        <w:t>. (</w:t>
      </w:r>
      <w:r>
        <w:rPr>
          <w:rFonts w:ascii="Times New Roman" w:hAnsi="Times New Roman" w:cs="Times New Roman"/>
        </w:rPr>
        <w:t xml:space="preserve">a) </w:t>
      </w:r>
      <w:r w:rsidR="00106BB7">
        <w:rPr>
          <w:rFonts w:ascii="Times New Roman" w:hAnsi="Times New Roman" w:cs="Times New Roman"/>
        </w:rPr>
        <w:t>Identify types of land ownership in Kenya.</w:t>
      </w:r>
      <w:r w:rsidR="00ED770E">
        <w:rPr>
          <w:rFonts w:ascii="Times New Roman" w:hAnsi="Times New Roman" w:cs="Times New Roman"/>
        </w:rPr>
        <w:t xml:space="preserve"> </w:t>
      </w:r>
      <w:r w:rsidR="00106BB7">
        <w:rPr>
          <w:rFonts w:ascii="Times New Roman" w:hAnsi="Times New Roman" w:cs="Times New Roman"/>
        </w:rPr>
        <w:tab/>
      </w:r>
      <w:r w:rsidR="00106BB7">
        <w:rPr>
          <w:rFonts w:ascii="Times New Roman" w:hAnsi="Times New Roman" w:cs="Times New Roman"/>
        </w:rPr>
        <w:tab/>
      </w:r>
      <w:r w:rsidR="00106BB7">
        <w:rPr>
          <w:rFonts w:ascii="Times New Roman" w:hAnsi="Times New Roman" w:cs="Times New Roman"/>
        </w:rPr>
        <w:tab/>
      </w:r>
      <w:r w:rsidR="00106BB7">
        <w:rPr>
          <w:rFonts w:ascii="Times New Roman" w:hAnsi="Times New Roman" w:cs="Times New Roman"/>
        </w:rPr>
        <w:tab/>
      </w:r>
      <w:r w:rsidR="00106BB7">
        <w:rPr>
          <w:rFonts w:ascii="Times New Roman" w:hAnsi="Times New Roman" w:cs="Times New Roman"/>
        </w:rPr>
        <w:tab/>
      </w:r>
      <w:r w:rsidR="00106BB7">
        <w:rPr>
          <w:rFonts w:ascii="Times New Roman" w:hAnsi="Times New Roman" w:cs="Times New Roman"/>
        </w:rPr>
        <w:tab/>
      </w:r>
      <w:r w:rsidR="00106BB7">
        <w:rPr>
          <w:rFonts w:ascii="Times New Roman" w:hAnsi="Times New Roman" w:cs="Times New Roman"/>
        </w:rPr>
        <w:tab/>
      </w:r>
      <w:r w:rsidR="00106BB7">
        <w:rPr>
          <w:rFonts w:ascii="Times New Roman" w:hAnsi="Times New Roman" w:cs="Times New Roman"/>
        </w:rPr>
        <w:tab/>
      </w:r>
      <w:r w:rsidR="00ED770E">
        <w:rPr>
          <w:rFonts w:ascii="Times New Roman" w:hAnsi="Times New Roman" w:cs="Times New Roman"/>
        </w:rPr>
        <w:t>(</w:t>
      </w:r>
      <w:r w:rsidR="00EA62FE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marks)</w:t>
      </w:r>
    </w:p>
    <w:p w14:paraId="17E79C7A" w14:textId="77777777" w:rsidR="005954B2" w:rsidRDefault="00106BB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6D562F">
        <w:rPr>
          <w:rFonts w:ascii="Times New Roman" w:hAnsi="Times New Roman" w:cs="Times New Roman"/>
        </w:rPr>
        <w:t xml:space="preserve">(b) </w:t>
      </w:r>
      <w:r>
        <w:rPr>
          <w:rFonts w:ascii="Times New Roman" w:hAnsi="Times New Roman" w:cs="Times New Roman"/>
        </w:rPr>
        <w:t>Expla</w:t>
      </w:r>
      <w:r w:rsidR="0020216A">
        <w:rPr>
          <w:rFonts w:ascii="Times New Roman" w:hAnsi="Times New Roman" w:cs="Times New Roman"/>
        </w:rPr>
        <w:t>in challenges facing land poli</w:t>
      </w:r>
      <w:r>
        <w:rPr>
          <w:rFonts w:ascii="Times New Roman" w:hAnsi="Times New Roman" w:cs="Times New Roman"/>
        </w:rPr>
        <w:t>cies in Kenya.</w:t>
      </w:r>
      <w:r w:rsidR="006D562F"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 w:rsidR="006D562F">
        <w:rPr>
          <w:rFonts w:ascii="Times New Roman" w:hAnsi="Times New Roman" w:cs="Times New Roman"/>
        </w:rPr>
        <w:t>(1</w:t>
      </w:r>
      <w:r w:rsidR="00ED770E">
        <w:rPr>
          <w:rFonts w:ascii="Times New Roman" w:hAnsi="Times New Roman" w:cs="Times New Roman"/>
        </w:rPr>
        <w:t>2</w:t>
      </w:r>
      <w:r w:rsidR="006D562F">
        <w:rPr>
          <w:rFonts w:ascii="Times New Roman" w:hAnsi="Times New Roman" w:cs="Times New Roman"/>
        </w:rPr>
        <w:t xml:space="preserve"> marks)</w:t>
      </w:r>
    </w:p>
    <w:p w14:paraId="2B6AC1A6" w14:textId="77777777" w:rsidR="005954B2" w:rsidRDefault="005954B2">
      <w:pPr>
        <w:pStyle w:val="NoSpacing"/>
        <w:rPr>
          <w:rFonts w:ascii="Times New Roman" w:hAnsi="Times New Roman" w:cs="Times New Roman"/>
        </w:rPr>
      </w:pPr>
    </w:p>
    <w:p w14:paraId="3993C22A" w14:textId="77777777" w:rsidR="0036641C" w:rsidRDefault="006D562F">
      <w:pPr>
        <w:pStyle w:val="NoSpacing"/>
        <w:rPr>
          <w:rFonts w:ascii="Times New Roman" w:hAnsi="Times New Roman"/>
          <w:b/>
          <w:bCs/>
          <w:iCs/>
          <w:u w:val="single"/>
        </w:rPr>
      </w:pPr>
      <w:r>
        <w:rPr>
          <w:rFonts w:ascii="Times New Roman" w:hAnsi="Times New Roman"/>
          <w:b/>
          <w:bCs/>
          <w:iCs/>
          <w:u w:val="single"/>
        </w:rPr>
        <w:t>SECTION C</w:t>
      </w:r>
      <w:r w:rsidR="00F75DA1">
        <w:rPr>
          <w:rFonts w:ascii="Times New Roman" w:hAnsi="Times New Roman"/>
          <w:b/>
          <w:bCs/>
          <w:iCs/>
          <w:u w:val="single"/>
        </w:rPr>
        <w:t>: 30</w:t>
      </w:r>
      <w:r>
        <w:rPr>
          <w:rFonts w:ascii="Times New Roman" w:hAnsi="Times New Roman"/>
          <w:b/>
          <w:bCs/>
          <w:iCs/>
          <w:u w:val="single"/>
        </w:rPr>
        <w:t xml:space="preserve"> MARKS</w:t>
      </w:r>
      <w:r w:rsidR="0036641C">
        <w:rPr>
          <w:rFonts w:ascii="Times New Roman" w:hAnsi="Times New Roman"/>
          <w:b/>
          <w:bCs/>
          <w:iCs/>
          <w:u w:val="single"/>
        </w:rPr>
        <w:t>.</w:t>
      </w:r>
    </w:p>
    <w:p w14:paraId="748C9C52" w14:textId="77777777" w:rsidR="005954B2" w:rsidRDefault="00F75DA1">
      <w:pPr>
        <w:pStyle w:val="NoSpacing"/>
        <w:rPr>
          <w:rFonts w:ascii="Times New Roman" w:hAnsi="Times New Roman"/>
          <w:b/>
          <w:bCs/>
          <w:iCs/>
          <w:u w:val="single"/>
        </w:rPr>
      </w:pPr>
      <w:r>
        <w:rPr>
          <w:rFonts w:ascii="Times New Roman" w:hAnsi="Times New Roman"/>
          <w:b/>
          <w:bCs/>
          <w:iCs/>
          <w:u w:val="single"/>
        </w:rPr>
        <w:t>Answer any two questions from this section</w:t>
      </w:r>
    </w:p>
    <w:p w14:paraId="5155F88A" w14:textId="77777777" w:rsidR="005954B2" w:rsidRDefault="006D562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22. (a) </w:t>
      </w:r>
      <w:r w:rsidR="008C5449">
        <w:rPr>
          <w:rFonts w:ascii="Times New Roman" w:hAnsi="Times New Roman" w:cs="Times New Roman"/>
        </w:rPr>
        <w:t xml:space="preserve">Name </w:t>
      </w:r>
      <w:r w:rsidR="008C5449" w:rsidRPr="007D5C54">
        <w:rPr>
          <w:rFonts w:ascii="Times New Roman" w:hAnsi="Times New Roman" w:cs="Times New Roman"/>
          <w:u w:val="single"/>
        </w:rPr>
        <w:t>three</w:t>
      </w:r>
      <w:r w:rsidR="008C5449">
        <w:rPr>
          <w:rFonts w:ascii="Times New Roman" w:hAnsi="Times New Roman" w:cs="Times New Roman"/>
        </w:rPr>
        <w:t xml:space="preserve"> categories of people who are eligible for registration as Kenyan citizens.</w:t>
      </w:r>
      <w:r w:rsidR="00380F3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 </w:t>
      </w:r>
      <w:r w:rsidR="008C544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(3 marks)</w:t>
      </w:r>
    </w:p>
    <w:p w14:paraId="6A2C9E9F" w14:textId="77777777" w:rsidR="005954B2" w:rsidRDefault="008C54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6D562F">
        <w:rPr>
          <w:rFonts w:ascii="Times New Roman" w:hAnsi="Times New Roman" w:cs="Times New Roman"/>
        </w:rPr>
        <w:t xml:space="preserve">(b) </w:t>
      </w:r>
      <w:r>
        <w:rPr>
          <w:rFonts w:ascii="Times New Roman" w:hAnsi="Times New Roman" w:cs="Times New Roman"/>
        </w:rPr>
        <w:t xml:space="preserve">Explain the rights of an accused person </w:t>
      </w:r>
      <w:r w:rsidR="00774BE3">
        <w:rPr>
          <w:rFonts w:ascii="Times New Roman" w:hAnsi="Times New Roman" w:cs="Times New Roman"/>
        </w:rPr>
        <w:t>during</w:t>
      </w:r>
      <w:r>
        <w:rPr>
          <w:rFonts w:ascii="Times New Roman" w:hAnsi="Times New Roman" w:cs="Times New Roman"/>
        </w:rPr>
        <w:t xml:space="preserve"> trial in a court of law in Kenya.</w:t>
      </w:r>
      <w:r w:rsidR="00774BE3">
        <w:rPr>
          <w:rFonts w:ascii="Times New Roman" w:hAnsi="Times New Roman" w:cs="Times New Roman"/>
        </w:rPr>
        <w:tab/>
        <w:t xml:space="preserve">     </w:t>
      </w:r>
      <w:r w:rsidR="00D02DC0">
        <w:rPr>
          <w:rFonts w:ascii="Times New Roman" w:hAnsi="Times New Roman" w:cs="Times New Roman"/>
        </w:rPr>
        <w:tab/>
      </w:r>
      <w:r w:rsidR="00774BE3">
        <w:rPr>
          <w:rFonts w:ascii="Times New Roman" w:hAnsi="Times New Roman" w:cs="Times New Roman"/>
        </w:rPr>
        <w:t xml:space="preserve">          </w:t>
      </w:r>
      <w:r w:rsidR="006D562F">
        <w:rPr>
          <w:rFonts w:ascii="Times New Roman" w:hAnsi="Times New Roman" w:cs="Times New Roman"/>
        </w:rPr>
        <w:t>(12 marks)</w:t>
      </w:r>
    </w:p>
    <w:p w14:paraId="4CCE2775" w14:textId="77777777" w:rsidR="005954B2" w:rsidRDefault="006D562F" w:rsidP="00774BE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23. (a) </w:t>
      </w:r>
      <w:r w:rsidR="00774BE3">
        <w:rPr>
          <w:rFonts w:ascii="Times New Roman" w:hAnsi="Times New Roman" w:cs="Times New Roman"/>
        </w:rPr>
        <w:t xml:space="preserve">Identify </w:t>
      </w:r>
      <w:r w:rsidR="00774BE3" w:rsidRPr="007D5C54">
        <w:rPr>
          <w:rFonts w:ascii="Times New Roman" w:hAnsi="Times New Roman" w:cs="Times New Roman"/>
          <w:u w:val="single"/>
        </w:rPr>
        <w:t>five</w:t>
      </w:r>
      <w:r w:rsidR="00774BE3">
        <w:rPr>
          <w:rFonts w:ascii="Times New Roman" w:hAnsi="Times New Roman" w:cs="Times New Roman"/>
        </w:rPr>
        <w:t xml:space="preserve"> functions of the traffic police in Kenya.</w:t>
      </w:r>
      <w:r w:rsidR="00CE55E2">
        <w:rPr>
          <w:rFonts w:ascii="Times New Roman" w:hAnsi="Times New Roman" w:cs="Times New Roman"/>
        </w:rPr>
        <w:tab/>
      </w:r>
      <w:r w:rsidR="00CE55E2">
        <w:rPr>
          <w:rFonts w:ascii="Times New Roman" w:hAnsi="Times New Roman" w:cs="Times New Roman"/>
        </w:rPr>
        <w:tab/>
      </w:r>
      <w:r w:rsidR="00CE55E2">
        <w:rPr>
          <w:rFonts w:ascii="Times New Roman" w:hAnsi="Times New Roman" w:cs="Times New Roman"/>
        </w:rPr>
        <w:tab/>
      </w:r>
      <w:r w:rsidR="00CE55E2">
        <w:rPr>
          <w:rFonts w:ascii="Times New Roman" w:hAnsi="Times New Roman" w:cs="Times New Roman"/>
        </w:rPr>
        <w:tab/>
      </w:r>
      <w:r w:rsidR="00CE55E2">
        <w:rPr>
          <w:rFonts w:ascii="Times New Roman" w:hAnsi="Times New Roman" w:cs="Times New Roman"/>
        </w:rPr>
        <w:tab/>
      </w:r>
      <w:r w:rsidR="00CE55E2">
        <w:rPr>
          <w:rFonts w:ascii="Times New Roman" w:hAnsi="Times New Roman" w:cs="Times New Roman"/>
        </w:rPr>
        <w:tab/>
      </w:r>
      <w:r w:rsidR="00CE55E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774BE3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marks)</w:t>
      </w:r>
    </w:p>
    <w:p w14:paraId="1BCC8A59" w14:textId="77777777" w:rsidR="005954B2" w:rsidRDefault="00774BE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5B3568">
        <w:rPr>
          <w:rFonts w:ascii="Times New Roman" w:hAnsi="Times New Roman" w:cs="Times New Roman"/>
        </w:rPr>
        <w:t>(b)</w:t>
      </w:r>
      <w:r>
        <w:rPr>
          <w:rFonts w:ascii="Times New Roman" w:hAnsi="Times New Roman" w:cs="Times New Roman"/>
        </w:rPr>
        <w:t xml:space="preserve">. </w:t>
      </w:r>
      <w:r w:rsidR="007D5C54">
        <w:rPr>
          <w:rFonts w:ascii="Times New Roman" w:hAnsi="Times New Roman" w:cs="Times New Roman"/>
        </w:rPr>
        <w:t xml:space="preserve">Describe </w:t>
      </w:r>
      <w:r w:rsidR="007D5C54" w:rsidRPr="007D5C54">
        <w:rPr>
          <w:rFonts w:ascii="Times New Roman" w:hAnsi="Times New Roman" w:cs="Times New Roman"/>
          <w:u w:val="single"/>
        </w:rPr>
        <w:t>five</w:t>
      </w:r>
      <w:r>
        <w:rPr>
          <w:rFonts w:ascii="Times New Roman" w:hAnsi="Times New Roman" w:cs="Times New Roman"/>
        </w:rPr>
        <w:t xml:space="preserve"> measures </w:t>
      </w:r>
      <w:r w:rsidR="007D5C54">
        <w:rPr>
          <w:rFonts w:ascii="Times New Roman" w:hAnsi="Times New Roman" w:cs="Times New Roman"/>
        </w:rPr>
        <w:t>that have</w:t>
      </w:r>
      <w:r>
        <w:rPr>
          <w:rFonts w:ascii="Times New Roman" w:hAnsi="Times New Roman" w:cs="Times New Roman"/>
        </w:rPr>
        <w:t xml:space="preserve"> been introduced to improve the work of police in Kenya.         </w:t>
      </w:r>
      <w:r w:rsidR="006D562F">
        <w:rPr>
          <w:rFonts w:ascii="Times New Roman" w:hAnsi="Times New Roman" w:cs="Times New Roman"/>
        </w:rPr>
        <w:t>(1</w:t>
      </w:r>
      <w:r>
        <w:rPr>
          <w:rFonts w:ascii="Times New Roman" w:hAnsi="Times New Roman" w:cs="Times New Roman"/>
        </w:rPr>
        <w:t>0</w:t>
      </w:r>
      <w:r w:rsidR="006D562F">
        <w:rPr>
          <w:rFonts w:ascii="Times New Roman" w:hAnsi="Times New Roman" w:cs="Times New Roman"/>
        </w:rPr>
        <w:t xml:space="preserve"> marks)</w:t>
      </w:r>
    </w:p>
    <w:p w14:paraId="10E43FD1" w14:textId="77777777" w:rsidR="005954B2" w:rsidRDefault="006D562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</w:t>
      </w:r>
      <w:r w:rsidR="00D5236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(a) </w:t>
      </w:r>
      <w:r w:rsidR="00965347">
        <w:rPr>
          <w:rFonts w:ascii="Times New Roman" w:hAnsi="Times New Roman" w:cs="Times New Roman"/>
        </w:rPr>
        <w:t>Name the composition of the county executive.</w:t>
      </w:r>
      <w:r>
        <w:rPr>
          <w:rFonts w:ascii="Times New Roman" w:hAnsi="Times New Roman" w:cs="Times New Roman"/>
        </w:rPr>
        <w:tab/>
      </w:r>
      <w:r w:rsidR="00C831A5">
        <w:rPr>
          <w:rFonts w:ascii="Times New Roman" w:hAnsi="Times New Roman" w:cs="Times New Roman"/>
        </w:rPr>
        <w:tab/>
      </w:r>
      <w:r w:rsidR="00C831A5">
        <w:rPr>
          <w:rFonts w:ascii="Times New Roman" w:hAnsi="Times New Roman" w:cs="Times New Roman"/>
        </w:rPr>
        <w:tab/>
      </w:r>
      <w:r w:rsidR="00C831A5">
        <w:rPr>
          <w:rFonts w:ascii="Times New Roman" w:hAnsi="Times New Roman" w:cs="Times New Roman"/>
        </w:rPr>
        <w:tab/>
      </w:r>
      <w:r w:rsidR="00C831A5">
        <w:rPr>
          <w:rFonts w:ascii="Times New Roman" w:hAnsi="Times New Roman" w:cs="Times New Roman"/>
        </w:rPr>
        <w:tab/>
      </w:r>
      <w:r w:rsidR="00C831A5">
        <w:rPr>
          <w:rFonts w:ascii="Times New Roman" w:hAnsi="Times New Roman" w:cs="Times New Roman"/>
        </w:rPr>
        <w:tab/>
      </w:r>
      <w:r w:rsidR="00C831A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965347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marks)</w:t>
      </w:r>
    </w:p>
    <w:p w14:paraId="1F70F358" w14:textId="77777777" w:rsidR="005954B2" w:rsidRDefault="0096534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6D562F">
        <w:rPr>
          <w:rFonts w:ascii="Times New Roman" w:hAnsi="Times New Roman" w:cs="Times New Roman"/>
        </w:rPr>
        <w:t xml:space="preserve">(b) </w:t>
      </w:r>
      <w:r>
        <w:rPr>
          <w:rFonts w:ascii="Times New Roman" w:hAnsi="Times New Roman" w:cs="Times New Roman"/>
        </w:rPr>
        <w:t xml:space="preserve">Explain </w:t>
      </w:r>
      <w:r w:rsidRPr="007D5C54">
        <w:rPr>
          <w:rFonts w:ascii="Times New Roman" w:hAnsi="Times New Roman" w:cs="Times New Roman"/>
          <w:u w:val="single"/>
        </w:rPr>
        <w:t>six</w:t>
      </w:r>
      <w:r>
        <w:rPr>
          <w:rFonts w:ascii="Times New Roman" w:hAnsi="Times New Roman" w:cs="Times New Roman"/>
        </w:rPr>
        <w:t xml:space="preserve"> ways in which county government raises their revenue.</w:t>
      </w:r>
      <w:r w:rsidR="006D562F"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 w:rsidR="006D562F">
        <w:rPr>
          <w:rFonts w:ascii="Times New Roman" w:hAnsi="Times New Roman" w:cs="Times New Roman"/>
        </w:rPr>
        <w:t>(1</w:t>
      </w:r>
      <w:r>
        <w:rPr>
          <w:rFonts w:ascii="Times New Roman" w:hAnsi="Times New Roman" w:cs="Times New Roman"/>
        </w:rPr>
        <w:t>2</w:t>
      </w:r>
      <w:r w:rsidR="006D562F">
        <w:rPr>
          <w:rFonts w:ascii="Times New Roman" w:hAnsi="Times New Roman" w:cs="Times New Roman"/>
        </w:rPr>
        <w:t xml:space="preserve"> marks)</w:t>
      </w:r>
    </w:p>
    <w:sectPr w:rsidR="005954B2" w:rsidSect="005954B2">
      <w:footerReference w:type="default" r:id="rId8"/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4EB6D4" w14:textId="77777777" w:rsidR="00930AC7" w:rsidRDefault="00930AC7">
      <w:pPr>
        <w:spacing w:line="240" w:lineRule="auto"/>
      </w:pPr>
      <w:r>
        <w:separator/>
      </w:r>
    </w:p>
  </w:endnote>
  <w:endnote w:type="continuationSeparator" w:id="0">
    <w:p w14:paraId="497877F8" w14:textId="77777777" w:rsidR="00930AC7" w:rsidRDefault="00930A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9D1C7" w14:textId="77777777" w:rsidR="005954B2" w:rsidRDefault="00930AC7">
    <w:pPr>
      <w:pStyle w:val="Footer"/>
    </w:pPr>
    <w:r>
      <w:rPr>
        <w:sz w:val="24"/>
      </w:rPr>
      <w:pict w14:anchorId="4E8D0218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Ew1/TMAgAAIwYAAA4AAABkcnMvZTJvRG9jLnhtbK1U32/bIBB+n7T/&#10;AfHu2k7d1LbqVGlcT5OitVI77ZlgHKNhQEB+dFP/9x12nLTdNFXa8uAc3PFx33fHXV3vO4G2zFiu&#10;ZIHjswgjJqmquVwX+OtjFaQYWUdkTYSSrMBPzOLr2ccPVzuds4lqlaiZQQAibb7TBW6d03kYWtqy&#10;jtgzpZkEZ6NMRxwszTqsDdkBeifCSRRNw50ytTaKMmthtxyc+IBo3gOomoZTViq66Zh0A6phgjig&#10;ZFuuLZ712TYNo+6uaSxzSBQYmLr+C5eAvfLfcHZF8rUhuuX0kAJ5TwpvOHWES7j0CFUSR9DG8N+g&#10;Ok6NsqpxZ1R14UCkVwRYxNEbbR5aolnPBaS2+ii6/X+w9Mv23iBeQydgJEkHBX9ke4du1B7FXp2d&#10;tjkEPWgIc3vY9pGHfQubnvS+MZ3/BzoI/KDt01FbD0b9oXSSphG4KPjGBeCEp+PaWPeJqQ55o8AG&#10;itdrSrZL64bQMcTfJlXFhYB9kguJdgWenl9E/YGjB8CF9AGQBWAcrKEwP7Mou01v0yRIJtPbIInK&#10;MphXiySYVvHlRXleLhZl/Ozx4iRveV0z6e8bmyRO3leEQ6MM5T22iVWC1x7Op2TNerUQBm0JNGnV&#10;/7zCkPyLsPB1Gr0bWL2hFE+S6GaSBdU0vQySKrkIsssoDaI4u8mmUZIlZfWa0pJL9u+UXqn/ImmS&#10;+4Idua0Eod//Ss2nc6IGCoyFC30fDv3mLbdf7UEib65U/QS9adTwtq2mFYdLl8S6e2LgMUPPwbhz&#10;d/BphII+UQcLo1aZH3/a9/FQXvBitIPhUGAJsxAj8VnC2wNANxpmNFajITfdQkEh4T1BLr0JB4wT&#10;o9kY1X2DGTj3d4CLSAo3FdiN5sINAwpmKGXzeR+00Yav2+EATA5N3FI+aOqv6VtIzzcO3kP/TE6q&#10;gJR+AbOjF/Uw5/xwernuo06zffY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s0lY7tAAAAAFAQAA&#10;DwAAAAAAAAABACAAAAAiAAAAZHJzL2Rvd25yZXYueG1sUEsBAhQAFAAAAAgAh07iQNEw1/TMAgAA&#10;IwYAAA4AAAAAAAAAAQAgAAAAHwEAAGRycy9lMm9Eb2MueG1sUEsFBgAAAAAGAAYAWQEAAF0GAAAA&#10;AA==&#10;" filled="f" stroked="f" strokeweight=".5pt">
          <v:textbox style="mso-fit-shape-to-text:t" inset="0,0,0,0">
            <w:txbxContent>
              <w:p w14:paraId="12962033" w14:textId="77777777" w:rsidR="005954B2" w:rsidRDefault="00F86BF5">
                <w:pPr>
                  <w:pStyle w:val="Footer"/>
                </w:pPr>
                <w:r>
                  <w:fldChar w:fldCharType="begin"/>
                </w:r>
                <w:r w:rsidR="006D562F">
                  <w:instrText xml:space="preserve"> PAGE  \* MERGEFORMAT </w:instrText>
                </w:r>
                <w:r>
                  <w:fldChar w:fldCharType="separate"/>
                </w:r>
                <w:r w:rsidR="007D5C54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  <w:r w:rsidR="006D562F">
      <w:rPr>
        <w:rFonts w:ascii="Monotype Corsiva" w:hAnsi="Monotype Corsiva"/>
        <w:sz w:val="24"/>
        <w:szCs w:val="24"/>
      </w:rPr>
      <w:t xml:space="preserve">@Copyright Arise and Shine Trial </w:t>
    </w:r>
    <w:r w:rsidR="00B45622">
      <w:rPr>
        <w:rFonts w:ascii="Monotype Corsiva" w:hAnsi="Monotype Corsiva"/>
        <w:sz w:val="24"/>
        <w:szCs w:val="24"/>
      </w:rPr>
      <w:t xml:space="preserve">2 </w:t>
    </w:r>
    <w:r w:rsidR="006D562F">
      <w:rPr>
        <w:rFonts w:ascii="Monotype Corsiva" w:hAnsi="Monotype Corsiva"/>
        <w:sz w:val="24"/>
        <w:szCs w:val="24"/>
      </w:rPr>
      <w:t xml:space="preserve">Exams </w:t>
    </w:r>
    <w:r w:rsidR="00B45622">
      <w:rPr>
        <w:rFonts w:ascii="Monotype Corsiva" w:hAnsi="Monotype Corsiva"/>
        <w:sz w:val="24"/>
        <w:szCs w:val="24"/>
      </w:rPr>
      <w:t xml:space="preserve">TERM 2 </w:t>
    </w:r>
    <w:r w:rsidR="006D562F">
      <w:rPr>
        <w:rFonts w:ascii="Monotype Corsiva" w:hAnsi="Monotype Corsiva"/>
        <w:sz w:val="24"/>
        <w:szCs w:val="24"/>
      </w:rPr>
      <w:t>202</w:t>
    </w:r>
    <w:r w:rsidR="00751F7A">
      <w:rPr>
        <w:rFonts w:ascii="Monotype Corsiva" w:hAnsi="Monotype Corsiva"/>
        <w:sz w:val="24"/>
        <w:szCs w:val="24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E60A85" w14:textId="77777777" w:rsidR="00930AC7" w:rsidRDefault="00930AC7">
      <w:pPr>
        <w:spacing w:after="0"/>
      </w:pPr>
      <w:r>
        <w:separator/>
      </w:r>
    </w:p>
  </w:footnote>
  <w:footnote w:type="continuationSeparator" w:id="0">
    <w:p w14:paraId="0297B5A4" w14:textId="77777777" w:rsidR="00930AC7" w:rsidRDefault="00930AC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31DC7"/>
    <w:multiLevelType w:val="multilevel"/>
    <w:tmpl w:val="10331DC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183FAC"/>
    <w:multiLevelType w:val="multilevel"/>
    <w:tmpl w:val="30183FA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4950"/>
    <w:rsid w:val="000021E3"/>
    <w:rsid w:val="0002426C"/>
    <w:rsid w:val="00077D6C"/>
    <w:rsid w:val="00094E42"/>
    <w:rsid w:val="00106BB7"/>
    <w:rsid w:val="0014769D"/>
    <w:rsid w:val="00154643"/>
    <w:rsid w:val="00180078"/>
    <w:rsid w:val="00190E56"/>
    <w:rsid w:val="001B2EC6"/>
    <w:rsid w:val="001C713D"/>
    <w:rsid w:val="001E0D9B"/>
    <w:rsid w:val="001E3F25"/>
    <w:rsid w:val="0020216A"/>
    <w:rsid w:val="00211D9A"/>
    <w:rsid w:val="002757D7"/>
    <w:rsid w:val="002D02FF"/>
    <w:rsid w:val="002D260E"/>
    <w:rsid w:val="002E1152"/>
    <w:rsid w:val="002E540B"/>
    <w:rsid w:val="00304950"/>
    <w:rsid w:val="0033672B"/>
    <w:rsid w:val="0036641C"/>
    <w:rsid w:val="00380F3B"/>
    <w:rsid w:val="0038127E"/>
    <w:rsid w:val="00386AC7"/>
    <w:rsid w:val="003C01B9"/>
    <w:rsid w:val="003E3135"/>
    <w:rsid w:val="003F2157"/>
    <w:rsid w:val="0045751E"/>
    <w:rsid w:val="004A55DB"/>
    <w:rsid w:val="004C210A"/>
    <w:rsid w:val="004E3FED"/>
    <w:rsid w:val="00501D89"/>
    <w:rsid w:val="00527E48"/>
    <w:rsid w:val="005954B2"/>
    <w:rsid w:val="005B3568"/>
    <w:rsid w:val="006344C1"/>
    <w:rsid w:val="00640771"/>
    <w:rsid w:val="00654C31"/>
    <w:rsid w:val="006645E5"/>
    <w:rsid w:val="006C29F4"/>
    <w:rsid w:val="006D562F"/>
    <w:rsid w:val="007417A1"/>
    <w:rsid w:val="00751E5F"/>
    <w:rsid w:val="00751F7A"/>
    <w:rsid w:val="00774BE3"/>
    <w:rsid w:val="00781A99"/>
    <w:rsid w:val="007B62BA"/>
    <w:rsid w:val="007D5C54"/>
    <w:rsid w:val="007E7EFA"/>
    <w:rsid w:val="0080052A"/>
    <w:rsid w:val="00825D98"/>
    <w:rsid w:val="00856BEB"/>
    <w:rsid w:val="008946F0"/>
    <w:rsid w:val="008A36F8"/>
    <w:rsid w:val="008C5449"/>
    <w:rsid w:val="008D2A61"/>
    <w:rsid w:val="008D38F5"/>
    <w:rsid w:val="00923351"/>
    <w:rsid w:val="00930AC7"/>
    <w:rsid w:val="009377F7"/>
    <w:rsid w:val="00965347"/>
    <w:rsid w:val="009F2841"/>
    <w:rsid w:val="00A27CC9"/>
    <w:rsid w:val="00A7208C"/>
    <w:rsid w:val="00B1145C"/>
    <w:rsid w:val="00B45622"/>
    <w:rsid w:val="00B83D8F"/>
    <w:rsid w:val="00B94CC6"/>
    <w:rsid w:val="00BB4CA2"/>
    <w:rsid w:val="00BF5F2E"/>
    <w:rsid w:val="00C43909"/>
    <w:rsid w:val="00C6515C"/>
    <w:rsid w:val="00C831A5"/>
    <w:rsid w:val="00CE55E2"/>
    <w:rsid w:val="00CE5B0D"/>
    <w:rsid w:val="00D02DC0"/>
    <w:rsid w:val="00D33531"/>
    <w:rsid w:val="00D52362"/>
    <w:rsid w:val="00D72989"/>
    <w:rsid w:val="00DE32C7"/>
    <w:rsid w:val="00DE7AC9"/>
    <w:rsid w:val="00E42634"/>
    <w:rsid w:val="00E70344"/>
    <w:rsid w:val="00E91003"/>
    <w:rsid w:val="00EA219D"/>
    <w:rsid w:val="00EA62FE"/>
    <w:rsid w:val="00EC2598"/>
    <w:rsid w:val="00EC3AB5"/>
    <w:rsid w:val="00ED5463"/>
    <w:rsid w:val="00ED770E"/>
    <w:rsid w:val="00EE61B9"/>
    <w:rsid w:val="00EE7CFF"/>
    <w:rsid w:val="00F01F1A"/>
    <w:rsid w:val="00F17E87"/>
    <w:rsid w:val="00F569C5"/>
    <w:rsid w:val="00F75DA1"/>
    <w:rsid w:val="00F86BF5"/>
    <w:rsid w:val="00F954D1"/>
    <w:rsid w:val="00F95EFA"/>
    <w:rsid w:val="00FB59D7"/>
    <w:rsid w:val="00FC2FC8"/>
    <w:rsid w:val="00FF6630"/>
    <w:rsid w:val="3D2624F4"/>
    <w:rsid w:val="46DC3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34916890"/>
  <w15:docId w15:val="{503759FB-3513-41B2-A97C-6178E1F88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54B2"/>
    <w:pPr>
      <w:spacing w:after="200" w:line="276" w:lineRule="auto"/>
    </w:pPr>
    <w:rPr>
      <w:rFonts w:ascii="Calibri" w:eastAsia="SimSun" w:hAnsi="Calibri" w:cs="Times New Roman"/>
      <w:sz w:val="22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54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4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4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4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4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4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4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4B2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4B2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semiHidden/>
    <w:unhideWhenUsed/>
    <w:rsid w:val="005954B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semiHidden/>
    <w:unhideWhenUsed/>
    <w:rsid w:val="005954B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4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rsid w:val="005954B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954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954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4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954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5954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5954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4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5954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5954B2"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5954B2"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sid w:val="005954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5954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4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4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4B2"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sid w:val="005954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4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5954B2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sid w:val="005954B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954B2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rootich.media@outlook.com</dc:creator>
  <cp:lastModifiedBy>Mulot SecondarySchool </cp:lastModifiedBy>
  <cp:revision>83</cp:revision>
  <cp:lastPrinted>2026-07-06T13:42:00Z</cp:lastPrinted>
  <dcterms:created xsi:type="dcterms:W3CDTF">2025-06-18T04:15:00Z</dcterms:created>
  <dcterms:modified xsi:type="dcterms:W3CDTF">2026-07-06T13:42:00Z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0984EBE357AA457A84909547F563C588_12</vt:lpwstr>
  </property>
</Properties>
</file>